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A8" w:rsidRDefault="00A53B5D" w:rsidP="00F17947">
      <w:pPr>
        <w:pStyle w:val="a9"/>
        <w:snapToGrid w:val="0"/>
        <w:spacing w:beforeLines="50" w:beforeAutospacing="0" w:afterLines="50" w:afterAutospacing="0" w:line="440" w:lineRule="exact"/>
        <w:jc w:val="center"/>
        <w:rPr>
          <w:rFonts w:ascii="黑体" w:eastAsia="黑体" w:hAnsi="黑体" w:cs="黑体"/>
          <w:sz w:val="32"/>
          <w:szCs w:val="32"/>
          <w:lang w:bidi="en-US"/>
        </w:rPr>
      </w:pPr>
      <w:bookmarkStart w:id="0" w:name="_Toc24409"/>
      <w:bookmarkStart w:id="1" w:name="_Toc13771"/>
      <w:bookmarkStart w:id="2" w:name="_Toc7197"/>
      <w:bookmarkStart w:id="3" w:name="_Toc22952"/>
      <w:r>
        <w:rPr>
          <w:rFonts w:ascii="黑体" w:eastAsia="黑体" w:hAnsi="黑体" w:cs="黑体" w:hint="eastAsia"/>
          <w:sz w:val="32"/>
          <w:szCs w:val="32"/>
          <w:lang w:bidi="en-US"/>
        </w:rPr>
        <w:t>汉语国际教育本科专业人才培养方案（050103）</w:t>
      </w:r>
    </w:p>
    <w:p w:rsidR="00225AA8" w:rsidRDefault="00A53B5D">
      <w:pPr>
        <w:widowControl/>
        <w:spacing w:line="440" w:lineRule="exact"/>
        <w:ind w:firstLineChars="200" w:firstLine="480"/>
        <w:rPr>
          <w:rFonts w:ascii="黑体" w:eastAsia="黑体" w:hAnsi="黑体" w:cs="黑体"/>
          <w:kern w:val="0"/>
          <w:sz w:val="24"/>
          <w:szCs w:val="24"/>
        </w:rPr>
      </w:pPr>
      <w:r>
        <w:rPr>
          <w:rFonts w:ascii="黑体" w:eastAsia="黑体" w:hAnsi="黑体" w:cs="黑体" w:hint="eastAsia"/>
          <w:kern w:val="0"/>
          <w:sz w:val="24"/>
          <w:szCs w:val="24"/>
        </w:rPr>
        <w:t>一、培养目标</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hint="eastAsia"/>
        </w:rPr>
        <w:t>培养德智体美全面发展，富有创新精神和创业能力，具有沂蒙精神特质和国际视野，具有扎实的汉语言文学和英语基础，对中国文化及跨文化交际有全面的了解，能够胜任国内外将汉语作为第二语言的教学及国内中小学语文教学，或者能够胜任新闻出版机构、文化管理机构和企事业单位的中外文化交流等相关工作的高素质应用型人才。</w:t>
      </w:r>
    </w:p>
    <w:p w:rsidR="00225AA8" w:rsidRDefault="00A53B5D">
      <w:pPr>
        <w:widowControl/>
        <w:spacing w:line="440" w:lineRule="exact"/>
        <w:ind w:firstLineChars="200" w:firstLine="480"/>
        <w:rPr>
          <w:rFonts w:ascii="黑体" w:eastAsia="黑体" w:hAnsi="黑体" w:cs="黑体"/>
          <w:kern w:val="0"/>
          <w:sz w:val="24"/>
          <w:szCs w:val="24"/>
        </w:rPr>
      </w:pPr>
      <w:r>
        <w:rPr>
          <w:rFonts w:ascii="黑体" w:eastAsia="黑体" w:hAnsi="黑体" w:cs="黑体" w:hint="eastAsia"/>
          <w:kern w:val="0"/>
          <w:sz w:val="24"/>
          <w:szCs w:val="24"/>
        </w:rPr>
        <w:t>二、培养规格</w:t>
      </w:r>
    </w:p>
    <w:p w:rsidR="00225AA8" w:rsidRDefault="00A53B5D">
      <w:pPr>
        <w:spacing w:line="440" w:lineRule="exact"/>
        <w:ind w:firstLineChars="200" w:firstLine="420"/>
        <w:rPr>
          <w:rFonts w:ascii="宋体" w:eastAsia="宋体" w:hAnsi="宋体" w:cs="Times New Roman"/>
          <w:color w:val="000000"/>
          <w:szCs w:val="24"/>
        </w:rPr>
      </w:pPr>
      <w:r>
        <w:rPr>
          <w:rFonts w:ascii="宋体" w:eastAsia="宋体" w:hAnsi="宋体" w:cs="Times New Roman"/>
          <w:color w:val="000000"/>
          <w:szCs w:val="24"/>
        </w:rPr>
        <w:t>本专业毕业生应具备以下规格和要求</w:t>
      </w:r>
      <w:r>
        <w:rPr>
          <w:rFonts w:ascii="宋体" w:eastAsia="宋体" w:hAnsi="宋体" w:cs="Times New Roman" w:hint="eastAsia"/>
          <w:color w:val="000000"/>
          <w:szCs w:val="24"/>
        </w:rPr>
        <w:t>：</w:t>
      </w:r>
    </w:p>
    <w:p w:rsidR="00225AA8" w:rsidRDefault="00A53B5D">
      <w:pPr>
        <w:spacing w:line="440" w:lineRule="exact"/>
        <w:ind w:firstLineChars="200" w:firstLine="422"/>
        <w:rPr>
          <w:rFonts w:ascii="宋体" w:eastAsia="宋体" w:hAnsi="宋体" w:cs="Times New Roman"/>
          <w:b/>
          <w:bCs/>
          <w:color w:val="000000"/>
          <w:szCs w:val="24"/>
        </w:rPr>
      </w:pPr>
      <w:r>
        <w:rPr>
          <w:rFonts w:ascii="宋体" w:eastAsia="宋体" w:hAnsi="宋体" w:cs="Times New Roman"/>
          <w:b/>
          <w:bCs/>
          <w:color w:val="000000"/>
          <w:szCs w:val="24"/>
        </w:rPr>
        <w:t>（一）基本素质</w:t>
      </w:r>
      <w:r>
        <w:rPr>
          <w:rFonts w:ascii="宋体" w:eastAsia="宋体" w:hAnsi="宋体" w:cs="Times New Roman" w:hint="eastAsia"/>
          <w:b/>
          <w:bCs/>
          <w:color w:val="000000"/>
          <w:szCs w:val="24"/>
        </w:rPr>
        <w:t>规格</w:t>
      </w:r>
      <w:r>
        <w:rPr>
          <w:rFonts w:ascii="宋体" w:eastAsia="宋体" w:hAnsi="宋体" w:cs="Times New Roman"/>
          <w:b/>
          <w:bCs/>
          <w:color w:val="000000"/>
          <w:szCs w:val="24"/>
        </w:rPr>
        <w:t>与要求</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hint="eastAsia"/>
        </w:rPr>
        <w:t>1</w:t>
      </w:r>
      <w:r>
        <w:rPr>
          <w:rFonts w:ascii="宋体" w:eastAsia="宋体" w:hAnsi="宋体" w:cs="Times New Roman"/>
        </w:rPr>
        <w:t>.遵纪守法</w:t>
      </w:r>
      <w:r>
        <w:rPr>
          <w:rFonts w:ascii="宋体" w:eastAsia="宋体" w:hAnsi="宋体" w:cs="Times New Roman" w:hint="eastAsia"/>
        </w:rPr>
        <w:t>，</w:t>
      </w:r>
      <w:r>
        <w:rPr>
          <w:rFonts w:ascii="宋体" w:eastAsia="宋体" w:hAnsi="宋体" w:cs="Times New Roman"/>
        </w:rPr>
        <w:t>爱</w:t>
      </w:r>
      <w:r>
        <w:rPr>
          <w:rFonts w:ascii="宋体" w:eastAsia="宋体" w:hAnsi="宋体" w:cs="Times New Roman" w:hint="eastAsia"/>
        </w:rPr>
        <w:t>国</w:t>
      </w:r>
      <w:r>
        <w:rPr>
          <w:rFonts w:ascii="宋体" w:eastAsia="宋体" w:hAnsi="宋体" w:cs="Times New Roman"/>
        </w:rPr>
        <w:t>敬业</w:t>
      </w:r>
      <w:r>
        <w:rPr>
          <w:rFonts w:ascii="宋体" w:eastAsia="宋体" w:hAnsi="宋体" w:cs="Times New Roman" w:hint="eastAsia"/>
        </w:rPr>
        <w:t>。坚持正确的政治方向，树立正确的世界观、人生观和价值观，忠诚党的教育事业，自觉践行沂蒙精神；热爱汉语教育事业，具有语言文化传播的使命感和责任感。</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hint="eastAsia"/>
        </w:rPr>
        <w:t>2</w:t>
      </w:r>
      <w:r>
        <w:rPr>
          <w:rFonts w:ascii="宋体" w:eastAsia="宋体" w:hAnsi="宋体" w:cs="Times New Roman"/>
        </w:rPr>
        <w:t>.体魄强健</w:t>
      </w:r>
      <w:r>
        <w:rPr>
          <w:rFonts w:ascii="宋体" w:eastAsia="宋体" w:hAnsi="宋体" w:cs="Times New Roman" w:hint="eastAsia"/>
        </w:rPr>
        <w:t>，</w:t>
      </w:r>
      <w:r>
        <w:rPr>
          <w:rFonts w:ascii="宋体" w:eastAsia="宋体" w:hAnsi="宋体" w:cs="Times New Roman"/>
        </w:rPr>
        <w:t>心理</w:t>
      </w:r>
      <w:r>
        <w:rPr>
          <w:rFonts w:ascii="宋体" w:eastAsia="宋体" w:hAnsi="宋体" w:cs="Times New Roman" w:hint="eastAsia"/>
        </w:rPr>
        <w:t>健全。</w:t>
      </w:r>
      <w:r>
        <w:rPr>
          <w:rFonts w:ascii="宋体" w:eastAsia="宋体" w:hAnsi="宋体" w:cs="Times New Roman"/>
        </w:rPr>
        <w:t>接受必要的国防教育和军事训练</w:t>
      </w:r>
      <w:r>
        <w:rPr>
          <w:rFonts w:ascii="宋体" w:eastAsia="宋体" w:hAnsi="宋体" w:cs="Times New Roman" w:hint="eastAsia"/>
        </w:rPr>
        <w:t>，</w:t>
      </w:r>
      <w:r>
        <w:rPr>
          <w:rFonts w:ascii="宋体" w:eastAsia="宋体" w:hAnsi="宋体" w:cs="Times New Roman"/>
        </w:rPr>
        <w:t>具有健康的体魄</w:t>
      </w:r>
      <w:r>
        <w:rPr>
          <w:rFonts w:ascii="宋体" w:eastAsia="宋体" w:hAnsi="宋体" w:cs="Times New Roman" w:hint="eastAsia"/>
        </w:rPr>
        <w:t>和良好的生活习惯，以适应不同国家、地区的生活环境。具备良好的心理素质，以应对跨文化交际和公共外交活动。</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hint="eastAsia"/>
        </w:rPr>
        <w:t>3</w:t>
      </w:r>
      <w:r>
        <w:rPr>
          <w:rFonts w:ascii="宋体" w:eastAsia="宋体" w:hAnsi="宋体" w:cs="Times New Roman"/>
        </w:rPr>
        <w:t>.</w:t>
      </w:r>
      <w:r>
        <w:rPr>
          <w:rFonts w:ascii="宋体" w:eastAsia="宋体" w:hAnsi="宋体" w:cs="Times New Roman" w:hint="eastAsia"/>
        </w:rPr>
        <w:t>求实创新，崇文尚德。具备人文社会科学广博的跨学科知识，</w:t>
      </w:r>
      <w:r>
        <w:rPr>
          <w:rFonts w:ascii="宋体" w:eastAsia="宋体" w:hAnsi="宋体" w:cs="Times New Roman"/>
        </w:rPr>
        <w:t>了解</w:t>
      </w:r>
      <w:r>
        <w:rPr>
          <w:rFonts w:ascii="宋体" w:eastAsia="宋体" w:hAnsi="宋体" w:cs="Times New Roman" w:hint="eastAsia"/>
        </w:rPr>
        <w:t>本学科理论</w:t>
      </w:r>
      <w:r>
        <w:rPr>
          <w:rFonts w:ascii="宋体" w:eastAsia="宋体" w:hAnsi="宋体" w:cs="Times New Roman"/>
        </w:rPr>
        <w:t>前沿及对外汉语教学现状与发展趋势</w:t>
      </w:r>
      <w:r>
        <w:rPr>
          <w:rFonts w:ascii="宋体" w:eastAsia="宋体" w:hAnsi="宋体" w:cs="Times New Roman" w:hint="eastAsia"/>
        </w:rPr>
        <w:t>，具备</w:t>
      </w:r>
      <w:r>
        <w:rPr>
          <w:rFonts w:ascii="宋体" w:eastAsia="宋体" w:hAnsi="宋体" w:cs="Times New Roman"/>
        </w:rPr>
        <w:t>求实创新</w:t>
      </w:r>
      <w:r>
        <w:rPr>
          <w:rFonts w:ascii="宋体" w:eastAsia="宋体" w:hAnsi="宋体" w:cs="Times New Roman" w:hint="eastAsia"/>
        </w:rPr>
        <w:t>精神。注重师德修养，具有宽广的国际视野，包容不同民族的思想和文化，塑造优秀的品行素养。</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hint="eastAsia"/>
        </w:rPr>
        <w:t>4</w:t>
      </w:r>
      <w:r>
        <w:rPr>
          <w:rFonts w:ascii="宋体" w:eastAsia="宋体" w:hAnsi="宋体" w:cs="Times New Roman"/>
        </w:rPr>
        <w:t>.传播文化</w:t>
      </w:r>
      <w:r>
        <w:rPr>
          <w:rFonts w:ascii="宋体" w:eastAsia="宋体" w:hAnsi="宋体" w:cs="Times New Roman" w:hint="eastAsia"/>
        </w:rPr>
        <w:t>，</w:t>
      </w:r>
      <w:r>
        <w:rPr>
          <w:rFonts w:ascii="宋体" w:eastAsia="宋体" w:hAnsi="宋体" w:cs="Times New Roman"/>
        </w:rPr>
        <w:t>才艺</w:t>
      </w:r>
      <w:r>
        <w:rPr>
          <w:rFonts w:ascii="宋体" w:eastAsia="宋体" w:hAnsi="宋体" w:cs="Times New Roman" w:hint="eastAsia"/>
        </w:rPr>
        <w:t>塑</w:t>
      </w:r>
      <w:r>
        <w:rPr>
          <w:rFonts w:ascii="宋体" w:eastAsia="宋体" w:hAnsi="宋体" w:cs="Times New Roman"/>
        </w:rPr>
        <w:t>身</w:t>
      </w:r>
      <w:r>
        <w:rPr>
          <w:rFonts w:ascii="宋体" w:eastAsia="宋体" w:hAnsi="宋体" w:cs="Times New Roman" w:hint="eastAsia"/>
        </w:rPr>
        <w:t>。维护国家形象，学习中国优秀传统文化，研习中华才艺，</w:t>
      </w:r>
      <w:r>
        <w:rPr>
          <w:rFonts w:ascii="宋体" w:eastAsia="宋体" w:hAnsi="宋体" w:cs="Times New Roman"/>
        </w:rPr>
        <w:t>夯实文化传播基础</w:t>
      </w:r>
      <w:r>
        <w:rPr>
          <w:rFonts w:ascii="宋体" w:eastAsia="宋体" w:hAnsi="宋体" w:cs="Times New Roman" w:hint="eastAsia"/>
        </w:rPr>
        <w:t>，将中华文化传承与展示、汉语教育、民俗技艺呈现、国家形象传播融为一体，致力于</w:t>
      </w:r>
      <w:r>
        <w:rPr>
          <w:rFonts w:ascii="宋体" w:eastAsia="宋体" w:hAnsi="宋体" w:cs="Times New Roman"/>
        </w:rPr>
        <w:t>汉语国际推广和文化传播事业</w:t>
      </w:r>
      <w:r>
        <w:rPr>
          <w:rFonts w:ascii="宋体" w:eastAsia="宋体" w:hAnsi="宋体" w:cs="Times New Roman" w:hint="eastAsia"/>
        </w:rPr>
        <w:t>。</w:t>
      </w:r>
    </w:p>
    <w:p w:rsidR="00225AA8" w:rsidRDefault="00A53B5D">
      <w:pPr>
        <w:spacing w:line="440" w:lineRule="exact"/>
        <w:ind w:firstLineChars="200" w:firstLine="422"/>
        <w:rPr>
          <w:rFonts w:ascii="宋体" w:eastAsia="宋体" w:hAnsi="宋体" w:cs="Times New Roman"/>
          <w:b/>
          <w:bCs/>
          <w:color w:val="000000"/>
          <w:szCs w:val="24"/>
        </w:rPr>
      </w:pPr>
      <w:r>
        <w:rPr>
          <w:rFonts w:ascii="宋体" w:eastAsia="宋体" w:hAnsi="宋体" w:cs="Times New Roman" w:hint="eastAsia"/>
          <w:b/>
          <w:bCs/>
          <w:color w:val="000000"/>
          <w:kern w:val="0"/>
          <w:szCs w:val="24"/>
        </w:rPr>
        <w:t>（二）</w:t>
      </w:r>
      <w:r>
        <w:rPr>
          <w:rFonts w:ascii="宋体" w:eastAsia="宋体" w:hAnsi="宋体" w:cs="Times New Roman" w:hint="eastAsia"/>
          <w:b/>
          <w:bCs/>
          <w:color w:val="000000"/>
          <w:szCs w:val="24"/>
        </w:rPr>
        <w:t>知识规格与要求</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hint="eastAsia"/>
        </w:rPr>
        <w:t>1</w:t>
      </w:r>
      <w:r>
        <w:rPr>
          <w:rFonts w:ascii="宋体" w:eastAsia="宋体" w:hAnsi="宋体" w:cs="Times New Roman"/>
        </w:rPr>
        <w:t>.</w:t>
      </w:r>
      <w:r>
        <w:rPr>
          <w:rFonts w:ascii="宋体" w:eastAsia="宋体" w:hAnsi="宋体" w:cs="Times New Roman" w:hint="eastAsia"/>
        </w:rPr>
        <w:t>了解基本</w:t>
      </w:r>
      <w:r>
        <w:rPr>
          <w:rFonts w:ascii="宋体" w:eastAsia="宋体" w:hAnsi="宋体" w:cs="Times New Roman"/>
        </w:rPr>
        <w:t>的</w:t>
      </w:r>
      <w:r>
        <w:rPr>
          <w:rFonts w:ascii="宋体" w:eastAsia="宋体" w:hAnsi="宋体" w:cs="Times New Roman" w:hint="eastAsia"/>
        </w:rPr>
        <w:t>社会科学</w:t>
      </w:r>
      <w:r>
        <w:rPr>
          <w:rFonts w:ascii="宋体" w:eastAsia="宋体" w:hAnsi="宋体" w:cs="Times New Roman"/>
        </w:rPr>
        <w:t>知识</w:t>
      </w:r>
      <w:r>
        <w:rPr>
          <w:rFonts w:ascii="宋体" w:eastAsia="宋体" w:hAnsi="宋体" w:cs="Times New Roman" w:hint="eastAsia"/>
        </w:rPr>
        <w:t>。了解政治学、历史学、地理学、哲学、法学、社会学、人类学、教育学、心理学、计算机等必要的人文社会科学和自然科学知识。具备跨文化交际意识和公共外交意识，在复杂的国际环境下撷取信息点，在全球视野下培养一个职业汉语教师的敏锐度和判断力。</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hint="eastAsia"/>
        </w:rPr>
        <w:t>2</w:t>
      </w:r>
      <w:r>
        <w:rPr>
          <w:rFonts w:ascii="宋体" w:eastAsia="宋体" w:hAnsi="宋体" w:cs="Times New Roman"/>
        </w:rPr>
        <w:t>.掌握扎实的基础理论知识</w:t>
      </w:r>
      <w:r>
        <w:rPr>
          <w:rFonts w:ascii="宋体" w:eastAsia="宋体" w:hAnsi="宋体" w:cs="Times New Roman" w:hint="eastAsia"/>
        </w:rPr>
        <w:t>。系统掌握语言学、教育学及心理学基础知识和基本理论，锻造扎实的汉语言文学功底，熟悉中外文学和文化的基本知识，熟练运用汉、英双语，能解决实际教学中出现的语音、词汇、语法、文字、修辞等问题。</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hint="eastAsia"/>
        </w:rPr>
        <w:t>3</w:t>
      </w:r>
      <w:r>
        <w:rPr>
          <w:rFonts w:ascii="宋体" w:eastAsia="宋体" w:hAnsi="宋体" w:cs="Times New Roman"/>
        </w:rPr>
        <w:t>.掌握</w:t>
      </w:r>
      <w:r>
        <w:rPr>
          <w:rFonts w:ascii="宋体" w:eastAsia="宋体" w:hAnsi="宋体" w:cs="Times New Roman" w:hint="eastAsia"/>
        </w:rPr>
        <w:t>先进</w:t>
      </w:r>
      <w:r>
        <w:rPr>
          <w:rFonts w:ascii="宋体" w:eastAsia="宋体" w:hAnsi="宋体" w:cs="Times New Roman"/>
        </w:rPr>
        <w:t>的教育理论知识</w:t>
      </w:r>
      <w:r>
        <w:rPr>
          <w:rFonts w:ascii="宋体" w:eastAsia="宋体" w:hAnsi="宋体" w:cs="Times New Roman" w:hint="eastAsia"/>
        </w:rPr>
        <w:t>。具有现代教育理念和先进的教育教学方法，掌握基本教学技能和现代教育技术，掌握对外汉语教学具体操作的方法和技能，具备从事对外汉语教师职</w:t>
      </w:r>
      <w:r>
        <w:rPr>
          <w:rFonts w:ascii="宋体" w:eastAsia="宋体" w:hAnsi="宋体" w:cs="Times New Roman" w:hint="eastAsia"/>
        </w:rPr>
        <w:lastRenderedPageBreak/>
        <w:t>业的专业素质和教书育人的能力，包括较高的组织课堂的技能和较好的教学艺术；能够运用语言教育理论中的第二语言习得理论、课堂教学理论、语言测试与评估理论更好地指导汉语教学。</w:t>
      </w:r>
    </w:p>
    <w:p w:rsidR="00225AA8" w:rsidRDefault="00A53B5D">
      <w:pPr>
        <w:spacing w:line="440" w:lineRule="exact"/>
        <w:ind w:firstLineChars="200" w:firstLine="422"/>
        <w:rPr>
          <w:rFonts w:ascii="Calibri" w:eastAsia="宋体" w:hAnsi="Calibri" w:cs="Times New Roman"/>
          <w:b/>
          <w:bCs/>
          <w:color w:val="000000"/>
          <w:szCs w:val="24"/>
        </w:rPr>
      </w:pPr>
      <w:r>
        <w:rPr>
          <w:rFonts w:ascii="宋体" w:eastAsia="宋体" w:hAnsi="宋体" w:cs="Times New Roman" w:hint="eastAsia"/>
          <w:b/>
          <w:bCs/>
          <w:color w:val="000000"/>
          <w:szCs w:val="24"/>
        </w:rPr>
        <w:t>（三）</w:t>
      </w:r>
      <w:r>
        <w:rPr>
          <w:rFonts w:ascii="宋体" w:eastAsia="宋体" w:hAnsi="宋体" w:cs="Times New Roman"/>
          <w:b/>
          <w:bCs/>
          <w:color w:val="000000"/>
          <w:szCs w:val="24"/>
        </w:rPr>
        <w:t>能力规格与要求</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hint="eastAsia"/>
        </w:rPr>
        <w:t>1</w:t>
      </w:r>
      <w:r>
        <w:rPr>
          <w:rFonts w:ascii="宋体" w:eastAsia="宋体" w:hAnsi="宋体" w:cs="Times New Roman"/>
        </w:rPr>
        <w:t>.</w:t>
      </w:r>
      <w:r>
        <w:rPr>
          <w:rFonts w:ascii="宋体" w:eastAsia="宋体" w:hAnsi="宋体" w:cs="Times New Roman" w:hint="eastAsia"/>
        </w:rPr>
        <w:t>具有较强的语言表达能力、写作能力和文学鉴赏能力。</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hint="eastAsia"/>
        </w:rPr>
        <w:t>2</w:t>
      </w:r>
      <w:r>
        <w:rPr>
          <w:rFonts w:ascii="宋体" w:eastAsia="宋体" w:hAnsi="宋体" w:cs="Times New Roman"/>
        </w:rPr>
        <w:t>.</w:t>
      </w:r>
      <w:r>
        <w:rPr>
          <w:rFonts w:ascii="宋体" w:eastAsia="宋体" w:hAnsi="宋体" w:cs="Times New Roman" w:hint="eastAsia"/>
        </w:rPr>
        <w:t>具备较全面的英语听、说、读、写、译能力；具有基本的外事沟通交流能力。</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hint="eastAsia"/>
        </w:rPr>
        <w:t>3</w:t>
      </w:r>
      <w:r>
        <w:rPr>
          <w:rFonts w:ascii="宋体" w:eastAsia="宋体" w:hAnsi="宋体" w:cs="Times New Roman"/>
        </w:rPr>
        <w:t>.</w:t>
      </w:r>
      <w:r>
        <w:rPr>
          <w:rFonts w:ascii="宋体" w:eastAsia="宋体" w:hAnsi="宋体" w:cs="Times New Roman" w:hint="eastAsia"/>
        </w:rPr>
        <w:t>具备自主学习、团队协作的能力和初步的科学研究能力。</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hint="eastAsia"/>
        </w:rPr>
        <w:t>4</w:t>
      </w:r>
      <w:r>
        <w:rPr>
          <w:rFonts w:ascii="宋体" w:eastAsia="宋体" w:hAnsi="宋体" w:cs="Times New Roman"/>
        </w:rPr>
        <w:t>.</w:t>
      </w:r>
      <w:r>
        <w:rPr>
          <w:rFonts w:ascii="宋体" w:eastAsia="宋体" w:hAnsi="宋体" w:cs="Times New Roman" w:hint="eastAsia"/>
        </w:rPr>
        <w:t>具备良好的中外文化比较能力及中华文化国际传播能力。</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hint="eastAsia"/>
        </w:rPr>
        <w:t>5</w:t>
      </w:r>
      <w:r>
        <w:rPr>
          <w:rFonts w:ascii="宋体" w:eastAsia="宋体" w:hAnsi="宋体" w:cs="Times New Roman"/>
        </w:rPr>
        <w:t>.</w:t>
      </w:r>
      <w:r>
        <w:rPr>
          <w:rFonts w:ascii="宋体" w:eastAsia="宋体" w:hAnsi="宋体" w:cs="Times New Roman" w:hint="eastAsia"/>
        </w:rPr>
        <w:t>具备教学设计、实施和评价能力；具备较强的国际汉语教学能力及案例分析能力。</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hint="eastAsia"/>
        </w:rPr>
        <w:t>6</w:t>
      </w:r>
      <w:r>
        <w:rPr>
          <w:rFonts w:ascii="宋体" w:eastAsia="宋体" w:hAnsi="宋体" w:cs="Times New Roman"/>
        </w:rPr>
        <w:t>.</w:t>
      </w:r>
      <w:r>
        <w:rPr>
          <w:rFonts w:ascii="宋体" w:eastAsia="宋体" w:hAnsi="宋体" w:cs="Times New Roman" w:hint="eastAsia"/>
        </w:rPr>
        <w:t>具备深造为汉语国际教育高层次人才的潜能。</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hint="eastAsia"/>
        </w:rPr>
        <w:t>7</w:t>
      </w:r>
      <w:r>
        <w:rPr>
          <w:rFonts w:ascii="宋体" w:eastAsia="宋体" w:hAnsi="宋体" w:cs="Times New Roman"/>
        </w:rPr>
        <w:t>.</w:t>
      </w:r>
      <w:r>
        <w:rPr>
          <w:rFonts w:ascii="宋体" w:eastAsia="宋体" w:hAnsi="宋体" w:cs="Times New Roman" w:hint="eastAsia"/>
        </w:rPr>
        <w:t>具有较高的欣赏美、创造美的能力；具有终身学习能力和自主发展能力。</w:t>
      </w:r>
    </w:p>
    <w:p w:rsidR="00225AA8" w:rsidRDefault="00A53B5D">
      <w:pPr>
        <w:widowControl/>
        <w:spacing w:line="440" w:lineRule="exact"/>
        <w:ind w:firstLineChars="200" w:firstLine="480"/>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三、主干学科</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hint="eastAsia"/>
        </w:rPr>
        <w:t>中国语言文学</w:t>
      </w:r>
    </w:p>
    <w:p w:rsidR="00225AA8" w:rsidRDefault="00A53B5D">
      <w:pPr>
        <w:widowControl/>
        <w:spacing w:line="440" w:lineRule="exact"/>
        <w:ind w:firstLineChars="200" w:firstLine="480"/>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四、学制和授予学位</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rPr>
        <w:t>学  制：4年</w:t>
      </w:r>
      <w:r>
        <w:rPr>
          <w:rFonts w:ascii="宋体" w:eastAsia="宋体" w:hAnsi="宋体" w:cs="Times New Roman" w:hint="eastAsia"/>
        </w:rPr>
        <w:t xml:space="preserve">                </w:t>
      </w:r>
      <w:r>
        <w:rPr>
          <w:rFonts w:ascii="宋体" w:eastAsia="宋体" w:hAnsi="宋体" w:cs="Times New Roman"/>
        </w:rPr>
        <w:t xml:space="preserve">               授予学位：</w:t>
      </w:r>
      <w:r>
        <w:rPr>
          <w:rFonts w:ascii="宋体" w:eastAsia="宋体" w:hAnsi="宋体" w:cs="Times New Roman" w:hint="eastAsia"/>
        </w:rPr>
        <w:t>文学</w:t>
      </w:r>
      <w:r>
        <w:rPr>
          <w:rFonts w:ascii="宋体" w:eastAsia="宋体" w:hAnsi="宋体" w:cs="Times New Roman"/>
        </w:rPr>
        <w:t>学士</w:t>
      </w:r>
    </w:p>
    <w:p w:rsidR="00225AA8" w:rsidRDefault="00A53B5D">
      <w:pPr>
        <w:widowControl/>
        <w:spacing w:line="440" w:lineRule="exact"/>
        <w:ind w:firstLineChars="200" w:firstLine="480"/>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五、核心课程</w:t>
      </w:r>
    </w:p>
    <w:p w:rsidR="00225AA8" w:rsidRDefault="00A53B5D">
      <w:pPr>
        <w:spacing w:line="440" w:lineRule="exact"/>
        <w:ind w:firstLineChars="200" w:firstLine="420"/>
        <w:rPr>
          <w:rFonts w:ascii="宋体" w:eastAsia="宋体" w:hAnsi="宋体" w:cs="Times New Roman"/>
        </w:rPr>
      </w:pPr>
      <w:r>
        <w:rPr>
          <w:rFonts w:ascii="宋体" w:eastAsia="宋体" w:hAnsi="宋体" w:cs="Times New Roman" w:hint="eastAsia"/>
        </w:rPr>
        <w:t>现代汉语、古代汉语、语言学概论、第二语言习得理论、对外汉语教学概论、对外汉语教学法、跨文化交际学概论、中国文化要略、中国古代文学、中国现当代文学、外国文学、英语听说、英汉互译、英语写作</w:t>
      </w:r>
    </w:p>
    <w:p w:rsidR="00225AA8" w:rsidRDefault="00A53B5D">
      <w:pPr>
        <w:widowControl/>
        <w:spacing w:line="440" w:lineRule="exact"/>
        <w:ind w:firstLineChars="200" w:firstLine="480"/>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六、主要实践教学环节</w:t>
      </w:r>
    </w:p>
    <w:p w:rsidR="00225AA8" w:rsidRDefault="00A53B5D">
      <w:pPr>
        <w:widowControl/>
        <w:spacing w:line="440" w:lineRule="exact"/>
        <w:ind w:firstLineChars="200" w:firstLine="420"/>
        <w:rPr>
          <w:rFonts w:ascii="Calibri" w:eastAsia="宋体" w:hAnsi="Calibri" w:cs="Times New Roman"/>
          <w:color w:val="000000"/>
          <w:szCs w:val="24"/>
        </w:rPr>
      </w:pPr>
      <w:r>
        <w:rPr>
          <w:rFonts w:ascii="宋体" w:eastAsia="宋体" w:hAnsi="宋体" w:cs="Times New Roman" w:hint="eastAsia"/>
          <w:color w:val="000000"/>
          <w:szCs w:val="24"/>
        </w:rPr>
        <w:t>专业技能训练、微格教学、教育见习实习、毕业论文、社会实践、创新创业训练、人文社科元典研读、汉语志愿者及汉语教师资格证培训、中华优秀传统文化体验等。</w:t>
      </w:r>
    </w:p>
    <w:p w:rsidR="00225AA8" w:rsidRDefault="00A53B5D">
      <w:pPr>
        <w:widowControl/>
        <w:spacing w:line="440" w:lineRule="exact"/>
        <w:ind w:firstLineChars="200" w:firstLine="480"/>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七、毕业标准及学位要求</w:t>
      </w:r>
    </w:p>
    <w:p w:rsidR="00225AA8" w:rsidRDefault="00A53B5D">
      <w:pPr>
        <w:widowControl/>
        <w:spacing w:line="440" w:lineRule="exact"/>
        <w:ind w:firstLineChars="200" w:firstLine="420"/>
        <w:jc w:val="left"/>
        <w:rPr>
          <w:rFonts w:ascii="Times New Roman" w:eastAsia="宋体" w:hAnsi="Times New Roman" w:cs="Times New Roman"/>
          <w:kern w:val="0"/>
          <w:szCs w:val="24"/>
        </w:rPr>
      </w:pPr>
      <w:r>
        <w:rPr>
          <w:rFonts w:ascii="Times New Roman" w:eastAsia="宋体" w:hAnsi="宋体" w:cs="Times New Roman" w:hint="eastAsia"/>
          <w:kern w:val="0"/>
          <w:szCs w:val="24"/>
        </w:rPr>
        <w:t>1.</w:t>
      </w:r>
      <w:r>
        <w:rPr>
          <w:rFonts w:ascii="Times New Roman" w:eastAsia="宋体" w:hAnsi="宋体" w:cs="Times New Roman"/>
          <w:kern w:val="0"/>
          <w:szCs w:val="24"/>
        </w:rPr>
        <w:t>总学分：</w:t>
      </w:r>
      <w:r>
        <w:rPr>
          <w:rFonts w:ascii="Times New Roman" w:eastAsia="宋体" w:hAnsi="Times New Roman" w:cs="Times New Roman"/>
          <w:kern w:val="0"/>
          <w:szCs w:val="24"/>
        </w:rPr>
        <w:t xml:space="preserve">150  </w:t>
      </w: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 xml:space="preserve"> </w:t>
      </w:r>
      <w:r>
        <w:rPr>
          <w:rFonts w:ascii="Times New Roman" w:eastAsia="宋体" w:hAnsi="宋体" w:cs="Times New Roman"/>
          <w:kern w:val="0"/>
          <w:szCs w:val="24"/>
        </w:rPr>
        <w:t>必修学分：</w:t>
      </w:r>
      <w:r>
        <w:rPr>
          <w:rFonts w:ascii="Times New Roman" w:eastAsia="宋体" w:hAnsi="Times New Roman" w:cs="Times New Roman"/>
          <w:kern w:val="0"/>
          <w:szCs w:val="24"/>
        </w:rPr>
        <w:t>91</w:t>
      </w:r>
    </w:p>
    <w:p w:rsidR="00225AA8" w:rsidRDefault="00A53B5D">
      <w:pPr>
        <w:widowControl/>
        <w:spacing w:line="440" w:lineRule="exact"/>
        <w:ind w:firstLineChars="200" w:firstLine="420"/>
        <w:rPr>
          <w:rFonts w:ascii="宋体" w:eastAsia="宋体" w:hAnsi="宋体" w:cs="Times New Roman"/>
          <w:color w:val="000000"/>
          <w:szCs w:val="24"/>
        </w:rPr>
      </w:pPr>
      <w:r>
        <w:rPr>
          <w:rFonts w:ascii="宋体" w:eastAsia="宋体" w:hAnsi="宋体" w:cs="Times New Roman" w:hint="eastAsia"/>
          <w:color w:val="000000"/>
          <w:szCs w:val="24"/>
        </w:rPr>
        <w:t>2.获得学士学位的要求：满足学校规定的学位授予条件，师范类</w:t>
      </w:r>
      <w:r>
        <w:rPr>
          <w:rFonts w:ascii="Calibri" w:eastAsia="宋体" w:hAnsi="Calibri" w:cs="Times New Roman" w:hint="eastAsia"/>
          <w:color w:val="000000"/>
          <w:szCs w:val="24"/>
        </w:rPr>
        <w:t>普通话水平须达到二级甲等。</w:t>
      </w:r>
    </w:p>
    <w:p w:rsidR="00225AA8" w:rsidRDefault="00225AA8">
      <w:pPr>
        <w:widowControl/>
        <w:spacing w:line="400" w:lineRule="exact"/>
        <w:ind w:firstLineChars="200" w:firstLine="480"/>
        <w:rPr>
          <w:rFonts w:ascii="黑体" w:eastAsia="黑体" w:hAnsi="黑体" w:cs="Times New Roman"/>
          <w:color w:val="000000"/>
          <w:kern w:val="0"/>
          <w:sz w:val="24"/>
          <w:szCs w:val="24"/>
        </w:rPr>
      </w:pPr>
    </w:p>
    <w:p w:rsidR="00225AA8" w:rsidRDefault="00225AA8">
      <w:pPr>
        <w:widowControl/>
        <w:spacing w:line="400" w:lineRule="exact"/>
        <w:ind w:firstLineChars="200" w:firstLine="480"/>
        <w:rPr>
          <w:rFonts w:ascii="黑体" w:eastAsia="黑体" w:hAnsi="黑体" w:cs="Times New Roman"/>
          <w:color w:val="000000"/>
          <w:kern w:val="0"/>
          <w:sz w:val="24"/>
          <w:szCs w:val="24"/>
        </w:rPr>
      </w:pPr>
    </w:p>
    <w:p w:rsidR="00225AA8" w:rsidRDefault="00225AA8">
      <w:pPr>
        <w:widowControl/>
        <w:spacing w:line="400" w:lineRule="exact"/>
        <w:ind w:firstLineChars="200" w:firstLine="480"/>
        <w:rPr>
          <w:rFonts w:ascii="黑体" w:eastAsia="黑体" w:hAnsi="黑体" w:cs="Times New Roman"/>
          <w:color w:val="000000"/>
          <w:kern w:val="0"/>
          <w:sz w:val="24"/>
          <w:szCs w:val="24"/>
        </w:rPr>
      </w:pPr>
    </w:p>
    <w:p w:rsidR="00225AA8" w:rsidRDefault="00225AA8">
      <w:pPr>
        <w:widowControl/>
        <w:spacing w:line="400" w:lineRule="exact"/>
        <w:ind w:firstLineChars="200" w:firstLine="480"/>
        <w:rPr>
          <w:rFonts w:ascii="黑体" w:eastAsia="黑体" w:hAnsi="黑体" w:cs="Times New Roman"/>
          <w:color w:val="000000"/>
          <w:kern w:val="0"/>
          <w:sz w:val="24"/>
          <w:szCs w:val="24"/>
        </w:rPr>
      </w:pPr>
    </w:p>
    <w:p w:rsidR="00225AA8" w:rsidRDefault="00225AA8">
      <w:pPr>
        <w:widowControl/>
        <w:spacing w:line="400" w:lineRule="exact"/>
        <w:ind w:firstLineChars="200" w:firstLine="480"/>
        <w:rPr>
          <w:rFonts w:ascii="黑体" w:eastAsia="黑体" w:hAnsi="黑体" w:cs="Times New Roman"/>
          <w:color w:val="000000"/>
          <w:kern w:val="0"/>
          <w:sz w:val="24"/>
          <w:szCs w:val="24"/>
        </w:rPr>
      </w:pPr>
    </w:p>
    <w:p w:rsidR="00225AA8" w:rsidRDefault="00A53B5D">
      <w:pPr>
        <w:widowControl/>
        <w:spacing w:line="400" w:lineRule="exact"/>
        <w:ind w:firstLineChars="200" w:firstLine="480"/>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br w:type="page"/>
      </w:r>
    </w:p>
    <w:p w:rsidR="00225AA8" w:rsidRDefault="00A53B5D">
      <w:pPr>
        <w:widowControl/>
        <w:spacing w:line="400" w:lineRule="exact"/>
        <w:ind w:firstLineChars="200" w:firstLine="480"/>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lastRenderedPageBreak/>
        <w:t>八、课程体系及学分安排</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7"/>
        <w:gridCol w:w="650"/>
        <w:gridCol w:w="1150"/>
        <w:gridCol w:w="709"/>
        <w:gridCol w:w="992"/>
        <w:gridCol w:w="851"/>
        <w:gridCol w:w="708"/>
        <w:gridCol w:w="851"/>
        <w:gridCol w:w="1032"/>
      </w:tblGrid>
      <w:tr w:rsidR="00225AA8">
        <w:trPr>
          <w:trHeight w:val="567"/>
          <w:jc w:val="center"/>
        </w:trPr>
        <w:tc>
          <w:tcPr>
            <w:tcW w:w="2126" w:type="dxa"/>
            <w:gridSpan w:val="2"/>
            <w:tcBorders>
              <w:top w:val="single" w:sz="4" w:space="0" w:color="auto"/>
              <w:left w:val="single" w:sz="4" w:space="0" w:color="auto"/>
              <w:bottom w:val="single" w:sz="4" w:space="0" w:color="auto"/>
              <w:right w:val="single" w:sz="4" w:space="0" w:color="auto"/>
            </w:tcBorders>
            <w:vAlign w:val="center"/>
          </w:tcPr>
          <w:p w:rsidR="00225AA8" w:rsidRDefault="00A53B5D">
            <w:pPr>
              <w:spacing w:line="220" w:lineRule="exact"/>
              <w:ind w:firstLineChars="150" w:firstLine="271"/>
              <w:rPr>
                <w:rFonts w:ascii="Calibri" w:eastAsia="宋体" w:hAnsi="Calibri" w:cs="Times New Roman"/>
                <w:b/>
                <w:color w:val="000000"/>
                <w:sz w:val="18"/>
                <w:szCs w:val="18"/>
              </w:rPr>
            </w:pPr>
            <w:r>
              <w:rPr>
                <w:rFonts w:ascii="Calibri" w:eastAsia="宋体" w:hAnsi="Calibri" w:cs="Times New Roman"/>
                <w:b/>
                <w:color w:val="000000"/>
                <w:sz w:val="18"/>
                <w:szCs w:val="18"/>
              </w:rPr>
              <w:t>课程类型</w:t>
            </w:r>
          </w:p>
        </w:tc>
        <w:tc>
          <w:tcPr>
            <w:tcW w:w="650" w:type="dxa"/>
            <w:tcBorders>
              <w:top w:val="single" w:sz="4" w:space="0" w:color="auto"/>
              <w:left w:val="single" w:sz="4" w:space="0" w:color="auto"/>
              <w:bottom w:val="single" w:sz="4" w:space="0" w:color="auto"/>
              <w:right w:val="single" w:sz="4" w:space="0" w:color="auto"/>
            </w:tcBorders>
            <w:vAlign w:val="center"/>
          </w:tcPr>
          <w:p w:rsidR="00225AA8" w:rsidRDefault="00A53B5D">
            <w:pPr>
              <w:jc w:val="center"/>
              <w:rPr>
                <w:rFonts w:ascii="Calibri" w:eastAsia="宋体" w:hAnsi="Calibri" w:cs="Times New Roman"/>
                <w:b/>
                <w:color w:val="000000"/>
                <w:sz w:val="18"/>
                <w:szCs w:val="18"/>
              </w:rPr>
            </w:pPr>
            <w:r>
              <w:rPr>
                <w:rFonts w:ascii="Calibri" w:eastAsia="宋体" w:hAnsi="Calibri" w:cs="Times New Roman"/>
                <w:b/>
                <w:color w:val="000000"/>
                <w:sz w:val="18"/>
                <w:szCs w:val="18"/>
              </w:rPr>
              <w:t>课程</w:t>
            </w:r>
          </w:p>
          <w:p w:rsidR="00225AA8" w:rsidRDefault="00A53B5D">
            <w:pPr>
              <w:jc w:val="center"/>
              <w:rPr>
                <w:rFonts w:ascii="Calibri" w:eastAsia="宋体" w:hAnsi="Calibri" w:cs="Times New Roman"/>
                <w:b/>
                <w:color w:val="000000"/>
                <w:sz w:val="18"/>
                <w:szCs w:val="18"/>
              </w:rPr>
            </w:pPr>
            <w:r>
              <w:rPr>
                <w:rFonts w:ascii="Calibri" w:eastAsia="宋体" w:hAnsi="Calibri" w:cs="Times New Roman"/>
                <w:b/>
                <w:color w:val="000000"/>
                <w:sz w:val="18"/>
                <w:szCs w:val="18"/>
              </w:rPr>
              <w:t>性质</w:t>
            </w:r>
          </w:p>
        </w:tc>
        <w:tc>
          <w:tcPr>
            <w:tcW w:w="1150" w:type="dxa"/>
            <w:tcBorders>
              <w:top w:val="single" w:sz="4" w:space="0" w:color="auto"/>
              <w:left w:val="single" w:sz="4" w:space="0" w:color="auto"/>
              <w:bottom w:val="single" w:sz="4" w:space="0" w:color="auto"/>
              <w:right w:val="single" w:sz="4" w:space="0" w:color="auto"/>
            </w:tcBorders>
            <w:vAlign w:val="center"/>
          </w:tcPr>
          <w:p w:rsidR="00225AA8" w:rsidRDefault="00A53B5D">
            <w:pPr>
              <w:spacing w:line="220" w:lineRule="exact"/>
              <w:jc w:val="center"/>
              <w:rPr>
                <w:rFonts w:ascii="Calibri" w:eastAsia="宋体" w:hAnsi="Calibri" w:cs="Times New Roman"/>
                <w:b/>
                <w:color w:val="000000"/>
                <w:sz w:val="18"/>
                <w:szCs w:val="18"/>
              </w:rPr>
            </w:pPr>
            <w:r>
              <w:rPr>
                <w:rFonts w:ascii="Calibri" w:eastAsia="宋体" w:hAnsi="Calibri" w:cs="Times New Roman"/>
                <w:b/>
                <w:color w:val="000000"/>
                <w:sz w:val="18"/>
                <w:szCs w:val="18"/>
              </w:rPr>
              <w:t>总学时</w:t>
            </w:r>
          </w:p>
        </w:tc>
        <w:tc>
          <w:tcPr>
            <w:tcW w:w="709" w:type="dxa"/>
            <w:tcBorders>
              <w:top w:val="single" w:sz="4" w:space="0" w:color="auto"/>
              <w:left w:val="single" w:sz="4" w:space="0" w:color="auto"/>
              <w:bottom w:val="single" w:sz="4" w:space="0" w:color="auto"/>
              <w:right w:val="single" w:sz="4" w:space="0" w:color="auto"/>
            </w:tcBorders>
            <w:vAlign w:val="center"/>
          </w:tcPr>
          <w:p w:rsidR="00225AA8" w:rsidRDefault="00A53B5D">
            <w:pPr>
              <w:spacing w:line="220" w:lineRule="exact"/>
              <w:jc w:val="center"/>
              <w:rPr>
                <w:rFonts w:ascii="Calibri" w:eastAsia="宋体" w:hAnsi="Calibri" w:cs="Times New Roman"/>
                <w:b/>
                <w:color w:val="000000"/>
                <w:sz w:val="18"/>
                <w:szCs w:val="18"/>
              </w:rPr>
            </w:pPr>
            <w:r>
              <w:rPr>
                <w:rFonts w:ascii="Calibri" w:eastAsia="宋体" w:hAnsi="Calibri" w:cs="Times New Roman"/>
                <w:b/>
                <w:color w:val="000000"/>
                <w:sz w:val="18"/>
                <w:szCs w:val="18"/>
              </w:rPr>
              <w:t>理论</w:t>
            </w:r>
          </w:p>
          <w:p w:rsidR="00225AA8" w:rsidRDefault="00A53B5D">
            <w:pPr>
              <w:spacing w:line="220" w:lineRule="exact"/>
              <w:jc w:val="center"/>
              <w:rPr>
                <w:rFonts w:ascii="Calibri" w:eastAsia="宋体" w:hAnsi="Calibri" w:cs="Times New Roman"/>
                <w:b/>
                <w:color w:val="000000"/>
                <w:sz w:val="18"/>
                <w:szCs w:val="18"/>
              </w:rPr>
            </w:pPr>
            <w:r>
              <w:rPr>
                <w:rFonts w:ascii="Calibri" w:eastAsia="宋体" w:hAnsi="Calibri" w:cs="Times New Roman"/>
                <w:b/>
                <w:color w:val="000000"/>
                <w:sz w:val="18"/>
                <w:szCs w:val="18"/>
              </w:rPr>
              <w:t>学时</w:t>
            </w:r>
          </w:p>
        </w:tc>
        <w:tc>
          <w:tcPr>
            <w:tcW w:w="992" w:type="dxa"/>
            <w:tcBorders>
              <w:top w:val="single" w:sz="4" w:space="0" w:color="auto"/>
              <w:left w:val="single" w:sz="4" w:space="0" w:color="auto"/>
              <w:bottom w:val="single" w:sz="4" w:space="0" w:color="auto"/>
              <w:right w:val="single" w:sz="4" w:space="0" w:color="auto"/>
            </w:tcBorders>
            <w:vAlign w:val="center"/>
          </w:tcPr>
          <w:p w:rsidR="00225AA8" w:rsidRDefault="00A53B5D">
            <w:pPr>
              <w:spacing w:line="220" w:lineRule="exact"/>
              <w:ind w:leftChars="-50" w:rightChars="-44" w:right="-92" w:hangingChars="58" w:hanging="105"/>
              <w:jc w:val="center"/>
              <w:rPr>
                <w:rFonts w:ascii="Calibri" w:eastAsia="宋体" w:hAnsi="Calibri" w:cs="Times New Roman"/>
                <w:b/>
                <w:color w:val="000000"/>
                <w:sz w:val="18"/>
                <w:szCs w:val="18"/>
              </w:rPr>
            </w:pPr>
            <w:r>
              <w:rPr>
                <w:rFonts w:ascii="Calibri" w:eastAsia="宋体" w:hAnsi="Calibri" w:cs="Times New Roman"/>
                <w:b/>
                <w:color w:val="000000"/>
                <w:sz w:val="18"/>
                <w:szCs w:val="18"/>
              </w:rPr>
              <w:t>实验实</w:t>
            </w:r>
          </w:p>
          <w:p w:rsidR="00225AA8" w:rsidRDefault="00A53B5D">
            <w:pPr>
              <w:spacing w:line="220" w:lineRule="exact"/>
              <w:ind w:leftChars="-50" w:rightChars="-44" w:right="-92" w:hangingChars="58" w:hanging="105"/>
              <w:jc w:val="center"/>
              <w:rPr>
                <w:rFonts w:ascii="Calibri" w:eastAsia="宋体" w:hAnsi="Calibri" w:cs="Times New Roman"/>
                <w:b/>
                <w:color w:val="000000"/>
                <w:sz w:val="18"/>
                <w:szCs w:val="18"/>
              </w:rPr>
            </w:pPr>
            <w:r>
              <w:rPr>
                <w:rFonts w:ascii="Calibri" w:eastAsia="宋体" w:hAnsi="Calibri" w:cs="Times New Roman"/>
                <w:b/>
                <w:color w:val="000000"/>
                <w:sz w:val="18"/>
                <w:szCs w:val="18"/>
              </w:rPr>
              <w:t>践学时</w:t>
            </w:r>
          </w:p>
        </w:tc>
        <w:tc>
          <w:tcPr>
            <w:tcW w:w="851" w:type="dxa"/>
            <w:tcBorders>
              <w:top w:val="single" w:sz="4" w:space="0" w:color="auto"/>
              <w:left w:val="single" w:sz="4" w:space="0" w:color="auto"/>
              <w:bottom w:val="single" w:sz="4" w:space="0" w:color="auto"/>
              <w:right w:val="single" w:sz="4" w:space="0" w:color="auto"/>
            </w:tcBorders>
            <w:vAlign w:val="center"/>
          </w:tcPr>
          <w:p w:rsidR="00225AA8" w:rsidRDefault="00A53B5D">
            <w:pPr>
              <w:spacing w:line="220" w:lineRule="exact"/>
              <w:jc w:val="center"/>
              <w:rPr>
                <w:rFonts w:ascii="Calibri" w:eastAsia="宋体" w:hAnsi="Calibri" w:cs="Times New Roman"/>
                <w:b/>
                <w:sz w:val="18"/>
                <w:szCs w:val="18"/>
              </w:rPr>
            </w:pPr>
            <w:r>
              <w:rPr>
                <w:rFonts w:ascii="Calibri" w:eastAsia="宋体" w:hAnsi="Calibri" w:cs="Times New Roman"/>
                <w:b/>
                <w:sz w:val="18"/>
                <w:szCs w:val="18"/>
              </w:rPr>
              <w:t>总学分</w:t>
            </w:r>
          </w:p>
        </w:tc>
        <w:tc>
          <w:tcPr>
            <w:tcW w:w="708" w:type="dxa"/>
            <w:tcBorders>
              <w:top w:val="single" w:sz="4" w:space="0" w:color="auto"/>
              <w:left w:val="single" w:sz="4" w:space="0" w:color="auto"/>
              <w:bottom w:val="single" w:sz="4" w:space="0" w:color="auto"/>
              <w:right w:val="single" w:sz="4" w:space="0" w:color="auto"/>
            </w:tcBorders>
            <w:vAlign w:val="center"/>
          </w:tcPr>
          <w:p w:rsidR="00225AA8" w:rsidRDefault="00A53B5D">
            <w:pPr>
              <w:spacing w:line="220" w:lineRule="exact"/>
              <w:jc w:val="center"/>
              <w:rPr>
                <w:rFonts w:ascii="Calibri" w:eastAsia="宋体" w:hAnsi="Calibri" w:cs="Times New Roman"/>
                <w:b/>
                <w:color w:val="000000"/>
                <w:sz w:val="18"/>
                <w:szCs w:val="18"/>
              </w:rPr>
            </w:pPr>
            <w:r>
              <w:rPr>
                <w:rFonts w:ascii="Calibri" w:eastAsia="宋体" w:hAnsi="Calibri" w:cs="Times New Roman"/>
                <w:b/>
                <w:color w:val="000000"/>
                <w:sz w:val="18"/>
                <w:szCs w:val="18"/>
              </w:rPr>
              <w:t>理论</w:t>
            </w:r>
          </w:p>
          <w:p w:rsidR="00225AA8" w:rsidRDefault="00A53B5D">
            <w:pPr>
              <w:spacing w:line="220" w:lineRule="exact"/>
              <w:jc w:val="center"/>
              <w:rPr>
                <w:rFonts w:ascii="Calibri" w:eastAsia="宋体" w:hAnsi="Calibri" w:cs="Times New Roman"/>
                <w:b/>
                <w:color w:val="000000"/>
                <w:sz w:val="18"/>
                <w:szCs w:val="18"/>
              </w:rPr>
            </w:pPr>
            <w:r>
              <w:rPr>
                <w:rFonts w:ascii="Calibri" w:eastAsia="宋体" w:hAnsi="Calibri" w:cs="Times New Roman"/>
                <w:b/>
                <w:color w:val="000000"/>
                <w:sz w:val="18"/>
                <w:szCs w:val="18"/>
              </w:rPr>
              <w:t>学分</w:t>
            </w:r>
          </w:p>
        </w:tc>
        <w:tc>
          <w:tcPr>
            <w:tcW w:w="851" w:type="dxa"/>
            <w:tcBorders>
              <w:top w:val="single" w:sz="4" w:space="0" w:color="auto"/>
              <w:left w:val="single" w:sz="4" w:space="0" w:color="auto"/>
              <w:bottom w:val="single" w:sz="4" w:space="0" w:color="auto"/>
              <w:right w:val="single" w:sz="4" w:space="0" w:color="auto"/>
            </w:tcBorders>
            <w:vAlign w:val="center"/>
          </w:tcPr>
          <w:p w:rsidR="00225AA8" w:rsidRDefault="00A53B5D">
            <w:pPr>
              <w:jc w:val="center"/>
              <w:rPr>
                <w:rFonts w:ascii="Calibri" w:eastAsia="宋体" w:hAnsi="Calibri" w:cs="Times New Roman"/>
                <w:b/>
                <w:color w:val="000000"/>
                <w:sz w:val="18"/>
                <w:szCs w:val="18"/>
              </w:rPr>
            </w:pPr>
            <w:r>
              <w:rPr>
                <w:rFonts w:ascii="Calibri" w:eastAsia="宋体" w:hAnsi="Calibri" w:cs="Times New Roman"/>
                <w:b/>
                <w:color w:val="000000"/>
                <w:sz w:val="18"/>
                <w:szCs w:val="18"/>
              </w:rPr>
              <w:t>实践</w:t>
            </w:r>
          </w:p>
          <w:p w:rsidR="00225AA8" w:rsidRDefault="00A53B5D">
            <w:pPr>
              <w:jc w:val="center"/>
              <w:rPr>
                <w:rFonts w:ascii="Calibri" w:eastAsia="宋体" w:hAnsi="Calibri" w:cs="Times New Roman"/>
                <w:b/>
                <w:color w:val="000000"/>
                <w:sz w:val="18"/>
                <w:szCs w:val="18"/>
              </w:rPr>
            </w:pPr>
            <w:r>
              <w:rPr>
                <w:rFonts w:ascii="Calibri" w:eastAsia="宋体" w:hAnsi="Calibri" w:cs="Times New Roman"/>
                <w:b/>
                <w:color w:val="000000"/>
                <w:sz w:val="18"/>
                <w:szCs w:val="18"/>
              </w:rPr>
              <w:t>学分</w:t>
            </w:r>
          </w:p>
        </w:tc>
        <w:tc>
          <w:tcPr>
            <w:tcW w:w="1032" w:type="dxa"/>
            <w:tcBorders>
              <w:top w:val="single" w:sz="4" w:space="0" w:color="auto"/>
              <w:left w:val="single" w:sz="4" w:space="0" w:color="auto"/>
              <w:bottom w:val="single" w:sz="4" w:space="0" w:color="auto"/>
              <w:right w:val="single" w:sz="4" w:space="0" w:color="auto"/>
            </w:tcBorders>
            <w:vAlign w:val="center"/>
          </w:tcPr>
          <w:p w:rsidR="00225AA8" w:rsidRDefault="00A53B5D">
            <w:pPr>
              <w:jc w:val="center"/>
              <w:rPr>
                <w:rFonts w:ascii="Calibri" w:eastAsia="宋体" w:hAnsi="Calibri" w:cs="Times New Roman"/>
                <w:b/>
                <w:color w:val="000000"/>
                <w:sz w:val="18"/>
                <w:szCs w:val="18"/>
              </w:rPr>
            </w:pPr>
            <w:r>
              <w:rPr>
                <w:rFonts w:ascii="Calibri" w:eastAsia="宋体" w:hAnsi="Calibri" w:cs="Times New Roman"/>
                <w:b/>
                <w:color w:val="000000"/>
                <w:sz w:val="18"/>
                <w:szCs w:val="18"/>
              </w:rPr>
              <w:t>学分所占</w:t>
            </w:r>
          </w:p>
          <w:p w:rsidR="00225AA8" w:rsidRDefault="00A53B5D">
            <w:pPr>
              <w:jc w:val="center"/>
              <w:rPr>
                <w:rFonts w:ascii="Calibri" w:eastAsia="宋体" w:hAnsi="Calibri" w:cs="Times New Roman"/>
                <w:b/>
                <w:color w:val="000000"/>
                <w:sz w:val="18"/>
                <w:szCs w:val="18"/>
              </w:rPr>
            </w:pPr>
            <w:r>
              <w:rPr>
                <w:rFonts w:ascii="Calibri" w:eastAsia="宋体" w:hAnsi="Calibri" w:cs="Times New Roman"/>
                <w:b/>
                <w:color w:val="000000"/>
                <w:sz w:val="18"/>
                <w:szCs w:val="18"/>
              </w:rPr>
              <w:t>比例</w:t>
            </w:r>
          </w:p>
        </w:tc>
      </w:tr>
      <w:tr w:rsidR="00225AA8">
        <w:trPr>
          <w:trHeight w:val="567"/>
          <w:jc w:val="center"/>
        </w:trPr>
        <w:tc>
          <w:tcPr>
            <w:tcW w:w="709" w:type="dxa"/>
            <w:vMerge w:val="restart"/>
            <w:vAlign w:val="center"/>
          </w:tcPr>
          <w:p w:rsidR="00225AA8" w:rsidRDefault="00A53B5D">
            <w:pPr>
              <w:spacing w:line="220" w:lineRule="exact"/>
              <w:jc w:val="center"/>
              <w:rPr>
                <w:rFonts w:ascii="Calibri" w:eastAsia="宋体" w:hAnsi="Calibri" w:cs="Times New Roman"/>
                <w:color w:val="000000"/>
                <w:sz w:val="18"/>
                <w:szCs w:val="18"/>
              </w:rPr>
            </w:pPr>
            <w:r>
              <w:rPr>
                <w:rFonts w:ascii="Calibri" w:eastAsia="宋体" w:hAnsi="Calibri" w:cs="Times New Roman"/>
                <w:color w:val="000000"/>
                <w:sz w:val="18"/>
                <w:szCs w:val="18"/>
              </w:rPr>
              <w:t>通识</w:t>
            </w:r>
          </w:p>
          <w:p w:rsidR="00225AA8" w:rsidRDefault="00A53B5D">
            <w:pPr>
              <w:spacing w:line="220" w:lineRule="exact"/>
              <w:jc w:val="center"/>
              <w:rPr>
                <w:rFonts w:ascii="Calibri" w:eastAsia="宋体" w:hAnsi="Calibri" w:cs="Times New Roman"/>
                <w:color w:val="000000"/>
                <w:sz w:val="18"/>
                <w:szCs w:val="18"/>
              </w:rPr>
            </w:pPr>
            <w:r>
              <w:rPr>
                <w:rFonts w:ascii="Calibri" w:eastAsia="宋体" w:hAnsi="Calibri" w:cs="Times New Roman"/>
                <w:color w:val="000000"/>
                <w:sz w:val="18"/>
                <w:szCs w:val="18"/>
              </w:rPr>
              <w:t>教育</w:t>
            </w:r>
          </w:p>
          <w:p w:rsidR="00225AA8" w:rsidRDefault="00A53B5D">
            <w:pPr>
              <w:spacing w:line="220" w:lineRule="exact"/>
              <w:jc w:val="center"/>
              <w:rPr>
                <w:rFonts w:ascii="Calibri" w:eastAsia="宋体" w:hAnsi="Calibri" w:cs="Times New Roman"/>
                <w:color w:val="000000"/>
                <w:sz w:val="18"/>
                <w:szCs w:val="18"/>
              </w:rPr>
            </w:pPr>
            <w:r>
              <w:rPr>
                <w:rFonts w:ascii="Calibri" w:eastAsia="宋体" w:hAnsi="Calibri" w:cs="Times New Roman"/>
                <w:color w:val="000000"/>
                <w:sz w:val="18"/>
                <w:szCs w:val="18"/>
              </w:rPr>
              <w:t>课程</w:t>
            </w:r>
          </w:p>
        </w:tc>
        <w:tc>
          <w:tcPr>
            <w:tcW w:w="1417" w:type="dxa"/>
            <w:vAlign w:val="center"/>
          </w:tcPr>
          <w:p w:rsidR="00225AA8" w:rsidRDefault="00A53B5D">
            <w:pPr>
              <w:spacing w:line="220" w:lineRule="exact"/>
              <w:jc w:val="left"/>
              <w:rPr>
                <w:rFonts w:ascii="Calibri" w:eastAsia="宋体" w:hAnsi="Calibri" w:cs="Times New Roman"/>
                <w:color w:val="000000"/>
                <w:sz w:val="18"/>
                <w:szCs w:val="18"/>
              </w:rPr>
            </w:pPr>
            <w:r>
              <w:rPr>
                <w:rFonts w:ascii="Calibri" w:eastAsia="宋体" w:hAnsi="Calibri" w:cs="Times New Roman"/>
                <w:color w:val="000000"/>
                <w:sz w:val="18"/>
                <w:szCs w:val="18"/>
              </w:rPr>
              <w:t>通识必修课程</w:t>
            </w:r>
          </w:p>
        </w:tc>
        <w:tc>
          <w:tcPr>
            <w:tcW w:w="650" w:type="dxa"/>
            <w:vAlign w:val="center"/>
          </w:tcPr>
          <w:p w:rsidR="00225AA8" w:rsidRDefault="00A53B5D">
            <w:pPr>
              <w:spacing w:line="220" w:lineRule="exact"/>
              <w:jc w:val="center"/>
              <w:rPr>
                <w:rFonts w:ascii="Calibri" w:eastAsia="宋体" w:hAnsi="Calibri" w:cs="Times New Roman"/>
                <w:color w:val="000000"/>
                <w:sz w:val="18"/>
                <w:szCs w:val="18"/>
              </w:rPr>
            </w:pPr>
            <w:r>
              <w:rPr>
                <w:rFonts w:ascii="Calibri" w:eastAsia="宋体" w:hAnsi="Calibri" w:cs="Times New Roman"/>
                <w:color w:val="000000"/>
                <w:sz w:val="18"/>
                <w:szCs w:val="18"/>
              </w:rPr>
              <w:t>必修</w:t>
            </w:r>
          </w:p>
        </w:tc>
        <w:tc>
          <w:tcPr>
            <w:tcW w:w="1150" w:type="dxa"/>
            <w:vAlign w:val="center"/>
          </w:tcPr>
          <w:p w:rsidR="00225AA8" w:rsidRDefault="00A53B5D">
            <w:pPr>
              <w:spacing w:line="22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672</w:t>
            </w:r>
          </w:p>
        </w:tc>
        <w:tc>
          <w:tcPr>
            <w:tcW w:w="709" w:type="dxa"/>
            <w:vAlign w:val="center"/>
          </w:tcPr>
          <w:p w:rsidR="00225AA8" w:rsidRDefault="00A53B5D">
            <w:pPr>
              <w:spacing w:line="22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336</w:t>
            </w:r>
          </w:p>
        </w:tc>
        <w:tc>
          <w:tcPr>
            <w:tcW w:w="992" w:type="dxa"/>
            <w:vAlign w:val="center"/>
          </w:tcPr>
          <w:p w:rsidR="00225AA8" w:rsidRDefault="00A53B5D">
            <w:pPr>
              <w:spacing w:line="22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336</w:t>
            </w:r>
          </w:p>
        </w:tc>
        <w:tc>
          <w:tcPr>
            <w:tcW w:w="851" w:type="dxa"/>
            <w:vAlign w:val="center"/>
          </w:tcPr>
          <w:p w:rsidR="00225AA8" w:rsidRDefault="00A53B5D" w:rsidP="00336FFA">
            <w:pPr>
              <w:spacing w:line="220" w:lineRule="exact"/>
              <w:ind w:leftChars="-52" w:left="1" w:rightChars="-50" w:right="-105" w:hangingChars="61" w:hanging="11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37</w:t>
            </w:r>
          </w:p>
        </w:tc>
        <w:tc>
          <w:tcPr>
            <w:tcW w:w="708"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23</w:t>
            </w:r>
          </w:p>
        </w:tc>
        <w:tc>
          <w:tcPr>
            <w:tcW w:w="851"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14</w:t>
            </w:r>
          </w:p>
        </w:tc>
        <w:tc>
          <w:tcPr>
            <w:tcW w:w="1032"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24.67%</w:t>
            </w:r>
          </w:p>
        </w:tc>
      </w:tr>
      <w:tr w:rsidR="00225AA8">
        <w:trPr>
          <w:trHeight w:val="567"/>
          <w:jc w:val="center"/>
        </w:trPr>
        <w:tc>
          <w:tcPr>
            <w:tcW w:w="709" w:type="dxa"/>
            <w:vMerge/>
            <w:vAlign w:val="center"/>
          </w:tcPr>
          <w:p w:rsidR="00225AA8" w:rsidRDefault="00225AA8">
            <w:pPr>
              <w:rPr>
                <w:rFonts w:ascii="Calibri" w:eastAsia="宋体" w:hAnsi="Calibri" w:cs="Times New Roman"/>
                <w:color w:val="000000"/>
                <w:sz w:val="18"/>
                <w:szCs w:val="18"/>
              </w:rPr>
            </w:pPr>
          </w:p>
        </w:tc>
        <w:tc>
          <w:tcPr>
            <w:tcW w:w="1417" w:type="dxa"/>
            <w:vAlign w:val="center"/>
          </w:tcPr>
          <w:p w:rsidR="00225AA8" w:rsidRDefault="00A53B5D">
            <w:pPr>
              <w:spacing w:line="220" w:lineRule="exact"/>
              <w:rPr>
                <w:rFonts w:ascii="Calibri" w:eastAsia="宋体" w:hAnsi="Calibri" w:cs="Times New Roman"/>
                <w:color w:val="000000"/>
                <w:sz w:val="18"/>
                <w:szCs w:val="18"/>
              </w:rPr>
            </w:pPr>
            <w:r>
              <w:rPr>
                <w:rFonts w:ascii="Calibri" w:eastAsia="宋体" w:hAnsi="Calibri" w:cs="Times New Roman"/>
                <w:color w:val="000000"/>
                <w:sz w:val="18"/>
                <w:szCs w:val="18"/>
              </w:rPr>
              <w:t>通识选修课程</w:t>
            </w:r>
          </w:p>
        </w:tc>
        <w:tc>
          <w:tcPr>
            <w:tcW w:w="650" w:type="dxa"/>
            <w:vAlign w:val="center"/>
          </w:tcPr>
          <w:p w:rsidR="00225AA8" w:rsidRDefault="00A53B5D">
            <w:pPr>
              <w:spacing w:line="220" w:lineRule="exact"/>
              <w:jc w:val="center"/>
              <w:rPr>
                <w:rFonts w:ascii="Calibri" w:eastAsia="宋体" w:hAnsi="Calibri" w:cs="Times New Roman"/>
                <w:color w:val="000000"/>
                <w:sz w:val="18"/>
                <w:szCs w:val="18"/>
              </w:rPr>
            </w:pPr>
            <w:r>
              <w:rPr>
                <w:rFonts w:ascii="Calibri" w:eastAsia="宋体" w:hAnsi="Calibri" w:cs="Times New Roman"/>
                <w:color w:val="000000"/>
                <w:sz w:val="18"/>
                <w:szCs w:val="18"/>
              </w:rPr>
              <w:t>选修</w:t>
            </w:r>
          </w:p>
        </w:tc>
        <w:tc>
          <w:tcPr>
            <w:tcW w:w="1150" w:type="dxa"/>
            <w:vAlign w:val="center"/>
          </w:tcPr>
          <w:p w:rsidR="00225AA8" w:rsidRDefault="00A53B5D">
            <w:pPr>
              <w:widowControl/>
              <w:spacing w:line="20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160</w:t>
            </w:r>
          </w:p>
        </w:tc>
        <w:tc>
          <w:tcPr>
            <w:tcW w:w="709" w:type="dxa"/>
            <w:vAlign w:val="center"/>
          </w:tcPr>
          <w:p w:rsidR="00225AA8" w:rsidRDefault="00A53B5D">
            <w:pPr>
              <w:widowControl/>
              <w:spacing w:line="20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bCs/>
                <w:color w:val="000000"/>
                <w:kern w:val="0"/>
                <w:sz w:val="18"/>
                <w:szCs w:val="18"/>
              </w:rPr>
              <w:t>160</w:t>
            </w:r>
          </w:p>
        </w:tc>
        <w:tc>
          <w:tcPr>
            <w:tcW w:w="992" w:type="dxa"/>
            <w:vAlign w:val="center"/>
          </w:tcPr>
          <w:p w:rsidR="00225AA8" w:rsidRDefault="00A53B5D">
            <w:pPr>
              <w:widowControl/>
              <w:spacing w:line="20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bCs/>
                <w:color w:val="000000"/>
                <w:kern w:val="0"/>
                <w:sz w:val="18"/>
                <w:szCs w:val="18"/>
              </w:rPr>
              <w:t>0</w:t>
            </w:r>
          </w:p>
        </w:tc>
        <w:tc>
          <w:tcPr>
            <w:tcW w:w="851" w:type="dxa"/>
            <w:vAlign w:val="center"/>
          </w:tcPr>
          <w:p w:rsidR="00225AA8" w:rsidRDefault="00A53B5D">
            <w:pPr>
              <w:widowControl/>
              <w:spacing w:line="20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w:t>
            </w:r>
          </w:p>
        </w:tc>
        <w:tc>
          <w:tcPr>
            <w:tcW w:w="708"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10</w:t>
            </w:r>
          </w:p>
        </w:tc>
        <w:tc>
          <w:tcPr>
            <w:tcW w:w="851"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w:t>
            </w:r>
          </w:p>
        </w:tc>
        <w:tc>
          <w:tcPr>
            <w:tcW w:w="1032"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6.66%</w:t>
            </w:r>
          </w:p>
        </w:tc>
      </w:tr>
      <w:tr w:rsidR="00225AA8">
        <w:trPr>
          <w:trHeight w:val="567"/>
          <w:jc w:val="center"/>
        </w:trPr>
        <w:tc>
          <w:tcPr>
            <w:tcW w:w="709" w:type="dxa"/>
            <w:vMerge w:val="restart"/>
            <w:vAlign w:val="center"/>
          </w:tcPr>
          <w:p w:rsidR="00225AA8" w:rsidRDefault="00A53B5D">
            <w:pPr>
              <w:spacing w:line="220" w:lineRule="exact"/>
              <w:jc w:val="center"/>
              <w:rPr>
                <w:rFonts w:ascii="Calibri" w:eastAsia="宋体" w:hAnsi="Calibri" w:cs="Times New Roman"/>
                <w:color w:val="000000"/>
                <w:sz w:val="18"/>
                <w:szCs w:val="18"/>
              </w:rPr>
            </w:pPr>
            <w:r>
              <w:rPr>
                <w:rFonts w:ascii="Calibri" w:eastAsia="宋体" w:hAnsi="Calibri" w:cs="Times New Roman"/>
                <w:color w:val="000000"/>
                <w:sz w:val="18"/>
                <w:szCs w:val="18"/>
              </w:rPr>
              <w:t>专业</w:t>
            </w:r>
          </w:p>
          <w:p w:rsidR="00225AA8" w:rsidRDefault="00A53B5D">
            <w:pPr>
              <w:spacing w:line="220" w:lineRule="exact"/>
              <w:jc w:val="center"/>
              <w:rPr>
                <w:rFonts w:ascii="Calibri" w:eastAsia="宋体" w:hAnsi="Calibri" w:cs="Times New Roman"/>
                <w:color w:val="000000"/>
                <w:sz w:val="18"/>
                <w:szCs w:val="18"/>
              </w:rPr>
            </w:pPr>
            <w:r>
              <w:rPr>
                <w:rFonts w:ascii="Calibri" w:eastAsia="宋体" w:hAnsi="Calibri" w:cs="Times New Roman"/>
                <w:color w:val="000000"/>
                <w:sz w:val="18"/>
                <w:szCs w:val="18"/>
              </w:rPr>
              <w:t>教育</w:t>
            </w:r>
          </w:p>
          <w:p w:rsidR="00225AA8" w:rsidRDefault="00A53B5D">
            <w:pPr>
              <w:spacing w:line="220" w:lineRule="exact"/>
              <w:jc w:val="center"/>
              <w:rPr>
                <w:rFonts w:ascii="Calibri" w:eastAsia="宋体" w:hAnsi="Calibri" w:cs="Times New Roman"/>
                <w:color w:val="000000"/>
                <w:sz w:val="18"/>
                <w:szCs w:val="18"/>
              </w:rPr>
            </w:pPr>
            <w:r>
              <w:rPr>
                <w:rFonts w:ascii="Calibri" w:eastAsia="宋体" w:hAnsi="Calibri" w:cs="Times New Roman"/>
                <w:color w:val="000000"/>
                <w:sz w:val="18"/>
                <w:szCs w:val="18"/>
              </w:rPr>
              <w:t>课程</w:t>
            </w:r>
          </w:p>
        </w:tc>
        <w:tc>
          <w:tcPr>
            <w:tcW w:w="1417" w:type="dxa"/>
            <w:vAlign w:val="center"/>
          </w:tcPr>
          <w:p w:rsidR="00225AA8" w:rsidRDefault="00A53B5D">
            <w:pPr>
              <w:spacing w:line="220" w:lineRule="exact"/>
              <w:rPr>
                <w:rFonts w:ascii="Calibri" w:eastAsia="宋体" w:hAnsi="Calibri" w:cs="Times New Roman"/>
                <w:color w:val="000000"/>
                <w:sz w:val="18"/>
                <w:szCs w:val="18"/>
              </w:rPr>
            </w:pPr>
            <w:r>
              <w:rPr>
                <w:rFonts w:ascii="Calibri" w:eastAsia="宋体" w:hAnsi="Calibri" w:cs="Times New Roman" w:hint="eastAsia"/>
                <w:color w:val="000000"/>
                <w:sz w:val="18"/>
                <w:szCs w:val="18"/>
              </w:rPr>
              <w:t>学科</w:t>
            </w:r>
            <w:r>
              <w:rPr>
                <w:rFonts w:ascii="Calibri" w:eastAsia="宋体" w:hAnsi="Calibri" w:cs="Times New Roman"/>
                <w:color w:val="000000"/>
                <w:sz w:val="18"/>
                <w:szCs w:val="18"/>
              </w:rPr>
              <w:t>基础课程</w:t>
            </w:r>
          </w:p>
        </w:tc>
        <w:tc>
          <w:tcPr>
            <w:tcW w:w="650" w:type="dxa"/>
            <w:vAlign w:val="center"/>
          </w:tcPr>
          <w:p w:rsidR="00225AA8" w:rsidRDefault="00A53B5D">
            <w:pPr>
              <w:jc w:val="center"/>
              <w:rPr>
                <w:rFonts w:ascii="Calibri" w:eastAsia="宋体" w:hAnsi="Calibri" w:cs="Times New Roman"/>
                <w:color w:val="000000"/>
                <w:sz w:val="18"/>
                <w:szCs w:val="18"/>
              </w:rPr>
            </w:pPr>
            <w:r>
              <w:rPr>
                <w:rFonts w:ascii="Calibri" w:eastAsia="宋体" w:hAnsi="Calibri" w:cs="Times New Roman"/>
                <w:color w:val="000000"/>
                <w:sz w:val="18"/>
                <w:szCs w:val="18"/>
              </w:rPr>
              <w:t>必修</w:t>
            </w:r>
          </w:p>
        </w:tc>
        <w:tc>
          <w:tcPr>
            <w:tcW w:w="1150" w:type="dxa"/>
            <w:vAlign w:val="center"/>
          </w:tcPr>
          <w:p w:rsidR="00225AA8" w:rsidRDefault="00A53B5D">
            <w:pPr>
              <w:widowControl/>
              <w:spacing w:line="20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336</w:t>
            </w:r>
          </w:p>
        </w:tc>
        <w:tc>
          <w:tcPr>
            <w:tcW w:w="709" w:type="dxa"/>
            <w:vAlign w:val="center"/>
          </w:tcPr>
          <w:p w:rsidR="00225AA8" w:rsidRDefault="00A53B5D">
            <w:pPr>
              <w:widowControl/>
              <w:spacing w:line="20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bCs/>
                <w:color w:val="000000"/>
                <w:kern w:val="0"/>
                <w:sz w:val="18"/>
                <w:szCs w:val="18"/>
              </w:rPr>
              <w:t>272</w:t>
            </w:r>
          </w:p>
        </w:tc>
        <w:tc>
          <w:tcPr>
            <w:tcW w:w="992" w:type="dxa"/>
            <w:vAlign w:val="center"/>
          </w:tcPr>
          <w:p w:rsidR="00225AA8" w:rsidRDefault="00A53B5D">
            <w:pPr>
              <w:widowControl/>
              <w:spacing w:line="20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bCs/>
                <w:color w:val="000000"/>
                <w:kern w:val="0"/>
                <w:sz w:val="18"/>
                <w:szCs w:val="18"/>
              </w:rPr>
              <w:t>64</w:t>
            </w:r>
          </w:p>
        </w:tc>
        <w:tc>
          <w:tcPr>
            <w:tcW w:w="851" w:type="dxa"/>
            <w:vAlign w:val="center"/>
          </w:tcPr>
          <w:p w:rsidR="00225AA8" w:rsidRDefault="00A53B5D">
            <w:pPr>
              <w:widowControl/>
              <w:spacing w:line="20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19</w:t>
            </w:r>
          </w:p>
        </w:tc>
        <w:tc>
          <w:tcPr>
            <w:tcW w:w="708"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17</w:t>
            </w:r>
          </w:p>
        </w:tc>
        <w:tc>
          <w:tcPr>
            <w:tcW w:w="851"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c>
          <w:tcPr>
            <w:tcW w:w="1032"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12.67%</w:t>
            </w:r>
          </w:p>
        </w:tc>
      </w:tr>
      <w:tr w:rsidR="00225AA8">
        <w:trPr>
          <w:trHeight w:val="567"/>
          <w:jc w:val="center"/>
        </w:trPr>
        <w:tc>
          <w:tcPr>
            <w:tcW w:w="709" w:type="dxa"/>
            <w:vMerge/>
            <w:vAlign w:val="center"/>
          </w:tcPr>
          <w:p w:rsidR="00225AA8" w:rsidRDefault="00225AA8">
            <w:pPr>
              <w:rPr>
                <w:rFonts w:ascii="Calibri" w:eastAsia="宋体" w:hAnsi="Calibri" w:cs="Times New Roman"/>
                <w:color w:val="000000"/>
                <w:sz w:val="18"/>
                <w:szCs w:val="18"/>
              </w:rPr>
            </w:pPr>
          </w:p>
        </w:tc>
        <w:tc>
          <w:tcPr>
            <w:tcW w:w="1417" w:type="dxa"/>
            <w:vAlign w:val="center"/>
          </w:tcPr>
          <w:p w:rsidR="00225AA8" w:rsidRDefault="00A53B5D">
            <w:pPr>
              <w:spacing w:line="220" w:lineRule="exact"/>
              <w:rPr>
                <w:rFonts w:ascii="Calibri" w:eastAsia="宋体" w:hAnsi="Calibri" w:cs="Times New Roman"/>
                <w:color w:val="000000"/>
                <w:sz w:val="18"/>
                <w:szCs w:val="18"/>
              </w:rPr>
            </w:pPr>
            <w:r>
              <w:rPr>
                <w:rFonts w:ascii="Calibri" w:eastAsia="宋体" w:hAnsi="Calibri" w:cs="Times New Roman"/>
                <w:color w:val="000000"/>
                <w:sz w:val="18"/>
                <w:szCs w:val="18"/>
              </w:rPr>
              <w:t>专业</w:t>
            </w:r>
            <w:r>
              <w:rPr>
                <w:rFonts w:ascii="Calibri" w:eastAsia="宋体" w:hAnsi="Calibri" w:cs="Times New Roman" w:hint="eastAsia"/>
                <w:color w:val="000000"/>
                <w:sz w:val="18"/>
                <w:szCs w:val="18"/>
              </w:rPr>
              <w:t>核心</w:t>
            </w:r>
            <w:r>
              <w:rPr>
                <w:rFonts w:ascii="Calibri" w:eastAsia="宋体" w:hAnsi="Calibri" w:cs="Times New Roman"/>
                <w:color w:val="000000"/>
                <w:sz w:val="18"/>
                <w:szCs w:val="18"/>
              </w:rPr>
              <w:t>课程</w:t>
            </w:r>
          </w:p>
        </w:tc>
        <w:tc>
          <w:tcPr>
            <w:tcW w:w="650" w:type="dxa"/>
            <w:vAlign w:val="center"/>
          </w:tcPr>
          <w:p w:rsidR="00225AA8" w:rsidRDefault="00A53B5D">
            <w:pPr>
              <w:jc w:val="center"/>
              <w:rPr>
                <w:rFonts w:ascii="Calibri" w:eastAsia="宋体" w:hAnsi="Calibri" w:cs="Times New Roman"/>
                <w:color w:val="000000"/>
                <w:sz w:val="18"/>
                <w:szCs w:val="18"/>
              </w:rPr>
            </w:pPr>
            <w:r>
              <w:rPr>
                <w:rFonts w:ascii="Calibri" w:eastAsia="宋体" w:hAnsi="Calibri" w:cs="Times New Roman"/>
                <w:color w:val="000000"/>
                <w:sz w:val="18"/>
                <w:szCs w:val="18"/>
              </w:rPr>
              <w:t>必修</w:t>
            </w:r>
          </w:p>
        </w:tc>
        <w:tc>
          <w:tcPr>
            <w:tcW w:w="1150" w:type="dxa"/>
            <w:vAlign w:val="center"/>
          </w:tcPr>
          <w:p w:rsidR="00225AA8" w:rsidRDefault="00A53B5D">
            <w:pPr>
              <w:spacing w:line="22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688</w:t>
            </w:r>
          </w:p>
        </w:tc>
        <w:tc>
          <w:tcPr>
            <w:tcW w:w="709" w:type="dxa"/>
            <w:vAlign w:val="center"/>
          </w:tcPr>
          <w:p w:rsidR="00225AA8" w:rsidRDefault="00A53B5D">
            <w:pPr>
              <w:spacing w:line="22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400</w:t>
            </w:r>
          </w:p>
        </w:tc>
        <w:tc>
          <w:tcPr>
            <w:tcW w:w="992" w:type="dxa"/>
            <w:vAlign w:val="center"/>
          </w:tcPr>
          <w:p w:rsidR="00225AA8" w:rsidRDefault="00A53B5D">
            <w:pPr>
              <w:spacing w:line="22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288</w:t>
            </w:r>
          </w:p>
        </w:tc>
        <w:tc>
          <w:tcPr>
            <w:tcW w:w="851" w:type="dxa"/>
            <w:vAlign w:val="center"/>
          </w:tcPr>
          <w:p w:rsidR="00225AA8" w:rsidRDefault="00A53B5D">
            <w:pPr>
              <w:spacing w:line="22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35</w:t>
            </w:r>
          </w:p>
        </w:tc>
        <w:tc>
          <w:tcPr>
            <w:tcW w:w="708" w:type="dxa"/>
            <w:vAlign w:val="center"/>
          </w:tcPr>
          <w:p w:rsidR="00225AA8" w:rsidRDefault="00A53B5D">
            <w:pPr>
              <w:widowControl/>
              <w:spacing w:line="20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28</w:t>
            </w:r>
          </w:p>
        </w:tc>
        <w:tc>
          <w:tcPr>
            <w:tcW w:w="851"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7</w:t>
            </w:r>
          </w:p>
        </w:tc>
        <w:tc>
          <w:tcPr>
            <w:tcW w:w="1032"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23.33%</w:t>
            </w:r>
          </w:p>
        </w:tc>
      </w:tr>
      <w:tr w:rsidR="00225AA8">
        <w:trPr>
          <w:trHeight w:val="567"/>
          <w:jc w:val="center"/>
        </w:trPr>
        <w:tc>
          <w:tcPr>
            <w:tcW w:w="709" w:type="dxa"/>
            <w:vMerge/>
            <w:vAlign w:val="center"/>
          </w:tcPr>
          <w:p w:rsidR="00225AA8" w:rsidRDefault="00225AA8">
            <w:pPr>
              <w:rPr>
                <w:rFonts w:ascii="Calibri" w:eastAsia="宋体" w:hAnsi="Calibri" w:cs="Times New Roman"/>
                <w:color w:val="000000"/>
                <w:sz w:val="18"/>
                <w:szCs w:val="18"/>
              </w:rPr>
            </w:pPr>
          </w:p>
        </w:tc>
        <w:tc>
          <w:tcPr>
            <w:tcW w:w="1417" w:type="dxa"/>
            <w:vAlign w:val="center"/>
          </w:tcPr>
          <w:p w:rsidR="00225AA8" w:rsidRDefault="00A53B5D">
            <w:pPr>
              <w:spacing w:line="220" w:lineRule="exact"/>
              <w:rPr>
                <w:rFonts w:ascii="Calibri" w:eastAsia="宋体" w:hAnsi="Calibri" w:cs="Times New Roman"/>
                <w:color w:val="000000"/>
                <w:sz w:val="18"/>
                <w:szCs w:val="18"/>
              </w:rPr>
            </w:pPr>
            <w:r>
              <w:rPr>
                <w:rFonts w:ascii="Calibri" w:eastAsia="宋体" w:hAnsi="Calibri" w:cs="Times New Roman"/>
                <w:color w:val="000000"/>
                <w:sz w:val="18"/>
                <w:szCs w:val="18"/>
              </w:rPr>
              <w:t>专业选修课程</w:t>
            </w:r>
          </w:p>
        </w:tc>
        <w:tc>
          <w:tcPr>
            <w:tcW w:w="650" w:type="dxa"/>
            <w:vAlign w:val="center"/>
          </w:tcPr>
          <w:p w:rsidR="00225AA8" w:rsidRDefault="00A53B5D">
            <w:pPr>
              <w:spacing w:line="220" w:lineRule="exact"/>
              <w:jc w:val="center"/>
              <w:rPr>
                <w:rFonts w:ascii="Calibri" w:eastAsia="宋体" w:hAnsi="Calibri" w:cs="Times New Roman"/>
                <w:color w:val="000000"/>
                <w:sz w:val="18"/>
                <w:szCs w:val="18"/>
              </w:rPr>
            </w:pPr>
            <w:r>
              <w:rPr>
                <w:rFonts w:ascii="Calibri" w:eastAsia="宋体" w:hAnsi="Calibri" w:cs="Times New Roman"/>
                <w:color w:val="000000"/>
                <w:sz w:val="18"/>
                <w:szCs w:val="18"/>
              </w:rPr>
              <w:t>选修</w:t>
            </w:r>
          </w:p>
        </w:tc>
        <w:tc>
          <w:tcPr>
            <w:tcW w:w="1150" w:type="dxa"/>
            <w:vAlign w:val="center"/>
          </w:tcPr>
          <w:p w:rsidR="00225AA8" w:rsidRDefault="00A53B5D">
            <w:pPr>
              <w:widowControl/>
              <w:spacing w:line="20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400</w:t>
            </w:r>
          </w:p>
        </w:tc>
        <w:tc>
          <w:tcPr>
            <w:tcW w:w="709" w:type="dxa"/>
            <w:vAlign w:val="center"/>
          </w:tcPr>
          <w:p w:rsidR="00225AA8" w:rsidRDefault="00A53B5D">
            <w:pPr>
              <w:widowControl/>
              <w:spacing w:line="20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400</w:t>
            </w:r>
          </w:p>
        </w:tc>
        <w:tc>
          <w:tcPr>
            <w:tcW w:w="992" w:type="dxa"/>
            <w:vAlign w:val="center"/>
          </w:tcPr>
          <w:p w:rsidR="00225AA8" w:rsidRDefault="00A53B5D">
            <w:pPr>
              <w:widowControl/>
              <w:spacing w:line="20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w:t>
            </w:r>
          </w:p>
        </w:tc>
        <w:tc>
          <w:tcPr>
            <w:tcW w:w="851" w:type="dxa"/>
            <w:vAlign w:val="center"/>
          </w:tcPr>
          <w:p w:rsidR="00225AA8" w:rsidRDefault="00A53B5D">
            <w:pPr>
              <w:spacing w:line="22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25</w:t>
            </w:r>
          </w:p>
        </w:tc>
        <w:tc>
          <w:tcPr>
            <w:tcW w:w="708"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25</w:t>
            </w:r>
          </w:p>
        </w:tc>
        <w:tc>
          <w:tcPr>
            <w:tcW w:w="851"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w:t>
            </w:r>
          </w:p>
        </w:tc>
        <w:tc>
          <w:tcPr>
            <w:tcW w:w="1032"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16.67%</w:t>
            </w:r>
          </w:p>
        </w:tc>
      </w:tr>
      <w:tr w:rsidR="00225AA8">
        <w:trPr>
          <w:trHeight w:val="567"/>
          <w:jc w:val="center"/>
        </w:trPr>
        <w:tc>
          <w:tcPr>
            <w:tcW w:w="2126" w:type="dxa"/>
            <w:gridSpan w:val="2"/>
            <w:vAlign w:val="center"/>
          </w:tcPr>
          <w:p w:rsidR="00225AA8" w:rsidRDefault="00A53B5D">
            <w:pPr>
              <w:spacing w:line="220" w:lineRule="exact"/>
              <w:ind w:firstLineChars="150" w:firstLine="270"/>
              <w:rPr>
                <w:rFonts w:ascii="Calibri" w:eastAsia="宋体" w:hAnsi="Calibri" w:cs="Times New Roman"/>
                <w:color w:val="000000"/>
                <w:sz w:val="18"/>
                <w:szCs w:val="18"/>
              </w:rPr>
            </w:pPr>
            <w:r>
              <w:rPr>
                <w:rFonts w:ascii="Calibri" w:eastAsia="宋体" w:hAnsi="Calibri" w:cs="Times New Roman"/>
                <w:color w:val="000000"/>
                <w:sz w:val="18"/>
                <w:szCs w:val="18"/>
              </w:rPr>
              <w:t>集中实践</w:t>
            </w:r>
            <w:r>
              <w:rPr>
                <w:rFonts w:ascii="Calibri" w:eastAsia="宋体" w:hAnsi="Calibri" w:cs="Times New Roman" w:hint="eastAsia"/>
                <w:color w:val="000000"/>
                <w:sz w:val="18"/>
                <w:szCs w:val="18"/>
              </w:rPr>
              <w:t>环节</w:t>
            </w:r>
          </w:p>
        </w:tc>
        <w:tc>
          <w:tcPr>
            <w:tcW w:w="650" w:type="dxa"/>
            <w:vAlign w:val="center"/>
          </w:tcPr>
          <w:p w:rsidR="00225AA8" w:rsidRDefault="00A53B5D">
            <w:pPr>
              <w:jc w:val="center"/>
              <w:rPr>
                <w:rFonts w:ascii="Calibri" w:eastAsia="宋体" w:hAnsi="Calibri" w:cs="Times New Roman"/>
                <w:color w:val="000000"/>
                <w:sz w:val="18"/>
                <w:szCs w:val="18"/>
              </w:rPr>
            </w:pPr>
            <w:r>
              <w:rPr>
                <w:rFonts w:ascii="Calibri" w:eastAsia="宋体" w:hAnsi="Calibri" w:cs="Times New Roman"/>
                <w:color w:val="000000"/>
                <w:sz w:val="18"/>
                <w:szCs w:val="18"/>
              </w:rPr>
              <w:t>必修</w:t>
            </w:r>
          </w:p>
        </w:tc>
        <w:tc>
          <w:tcPr>
            <w:tcW w:w="1150" w:type="dxa"/>
            <w:vAlign w:val="center"/>
          </w:tcPr>
          <w:p w:rsidR="00225AA8" w:rsidRDefault="00A53B5D">
            <w:pPr>
              <w:spacing w:line="22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112+36</w:t>
            </w:r>
            <w:r>
              <w:rPr>
                <w:rFonts w:ascii="Times New Roman" w:eastAsia="宋体" w:hAnsi="Times New Roman" w:cs="Times New Roman"/>
                <w:color w:val="000000"/>
                <w:sz w:val="18"/>
                <w:szCs w:val="18"/>
              </w:rPr>
              <w:t>周</w:t>
            </w:r>
          </w:p>
        </w:tc>
        <w:tc>
          <w:tcPr>
            <w:tcW w:w="709" w:type="dxa"/>
            <w:vAlign w:val="center"/>
          </w:tcPr>
          <w:p w:rsidR="00225AA8" w:rsidRDefault="00A53B5D">
            <w:pPr>
              <w:spacing w:line="22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16</w:t>
            </w:r>
          </w:p>
        </w:tc>
        <w:tc>
          <w:tcPr>
            <w:tcW w:w="992" w:type="dxa"/>
            <w:vAlign w:val="center"/>
          </w:tcPr>
          <w:p w:rsidR="00225AA8" w:rsidRDefault="00A53B5D">
            <w:pPr>
              <w:spacing w:line="220" w:lineRule="exact"/>
              <w:ind w:leftChars="-50" w:left="-1" w:rightChars="-44" w:right="-92" w:hangingChars="58" w:hanging="104"/>
              <w:jc w:val="center"/>
              <w:rPr>
                <w:rFonts w:ascii="Times New Roman" w:eastAsia="宋体" w:hAnsi="Times New Roman" w:cs="Times New Roman"/>
                <w:sz w:val="18"/>
                <w:szCs w:val="18"/>
              </w:rPr>
            </w:pPr>
            <w:r>
              <w:rPr>
                <w:rFonts w:ascii="Times New Roman" w:eastAsia="宋体" w:hAnsi="Times New Roman" w:cs="Times New Roman"/>
                <w:color w:val="000000"/>
                <w:sz w:val="18"/>
                <w:szCs w:val="18"/>
              </w:rPr>
              <w:t>64+36</w:t>
            </w:r>
            <w:r>
              <w:rPr>
                <w:rFonts w:ascii="Times New Roman" w:eastAsia="宋体" w:hAnsi="Times New Roman" w:cs="Times New Roman"/>
                <w:color w:val="000000"/>
                <w:sz w:val="18"/>
                <w:szCs w:val="18"/>
              </w:rPr>
              <w:t>周</w:t>
            </w:r>
          </w:p>
        </w:tc>
        <w:tc>
          <w:tcPr>
            <w:tcW w:w="851" w:type="dxa"/>
            <w:vAlign w:val="center"/>
          </w:tcPr>
          <w:p w:rsidR="00225AA8" w:rsidRDefault="00A53B5D">
            <w:pPr>
              <w:spacing w:line="2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24</w:t>
            </w:r>
          </w:p>
        </w:tc>
        <w:tc>
          <w:tcPr>
            <w:tcW w:w="708" w:type="dxa"/>
            <w:vAlign w:val="center"/>
          </w:tcPr>
          <w:p w:rsidR="00225AA8" w:rsidRDefault="00A53B5D">
            <w:pPr>
              <w:spacing w:line="22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p>
        </w:tc>
        <w:tc>
          <w:tcPr>
            <w:tcW w:w="851"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23</w:t>
            </w:r>
          </w:p>
        </w:tc>
        <w:tc>
          <w:tcPr>
            <w:tcW w:w="1032"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16.00%</w:t>
            </w:r>
          </w:p>
        </w:tc>
      </w:tr>
      <w:tr w:rsidR="00225AA8">
        <w:trPr>
          <w:trHeight w:val="567"/>
          <w:jc w:val="center"/>
        </w:trPr>
        <w:tc>
          <w:tcPr>
            <w:tcW w:w="2126" w:type="dxa"/>
            <w:gridSpan w:val="2"/>
            <w:vAlign w:val="center"/>
          </w:tcPr>
          <w:p w:rsidR="00225AA8" w:rsidRDefault="00A53B5D">
            <w:pPr>
              <w:spacing w:line="220" w:lineRule="exact"/>
              <w:ind w:firstLineChars="299" w:firstLine="538"/>
              <w:rPr>
                <w:rFonts w:ascii="Calibri" w:eastAsia="宋体" w:hAnsi="Calibri" w:cs="Times New Roman"/>
                <w:color w:val="000000"/>
                <w:sz w:val="18"/>
                <w:szCs w:val="18"/>
              </w:rPr>
            </w:pPr>
            <w:r>
              <w:rPr>
                <w:rFonts w:ascii="Calibri" w:eastAsia="宋体" w:hAnsi="Calibri" w:cs="Times New Roman"/>
                <w:color w:val="000000"/>
                <w:sz w:val="18"/>
                <w:szCs w:val="18"/>
              </w:rPr>
              <w:t>合计</w:t>
            </w:r>
          </w:p>
        </w:tc>
        <w:tc>
          <w:tcPr>
            <w:tcW w:w="650" w:type="dxa"/>
          </w:tcPr>
          <w:p w:rsidR="00225AA8" w:rsidRDefault="00225AA8">
            <w:pPr>
              <w:jc w:val="center"/>
              <w:rPr>
                <w:rFonts w:ascii="Calibri" w:eastAsia="宋体" w:hAnsi="Calibri" w:cs="Times New Roman"/>
                <w:color w:val="000000"/>
                <w:sz w:val="18"/>
                <w:szCs w:val="18"/>
              </w:rPr>
            </w:pPr>
          </w:p>
        </w:tc>
        <w:tc>
          <w:tcPr>
            <w:tcW w:w="1150" w:type="dxa"/>
            <w:vAlign w:val="center"/>
          </w:tcPr>
          <w:p w:rsidR="00225AA8" w:rsidRDefault="00A53B5D">
            <w:pPr>
              <w:spacing w:line="22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2368+36</w:t>
            </w:r>
            <w:r>
              <w:rPr>
                <w:rFonts w:ascii="Times New Roman" w:eastAsia="宋体" w:hAnsi="Times New Roman" w:cs="Times New Roman"/>
                <w:color w:val="000000"/>
                <w:sz w:val="18"/>
                <w:szCs w:val="18"/>
              </w:rPr>
              <w:t>周</w:t>
            </w:r>
          </w:p>
        </w:tc>
        <w:tc>
          <w:tcPr>
            <w:tcW w:w="709" w:type="dxa"/>
            <w:vAlign w:val="center"/>
          </w:tcPr>
          <w:p w:rsidR="00225AA8" w:rsidRDefault="00A53B5D">
            <w:pPr>
              <w:spacing w:line="22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1584</w:t>
            </w:r>
          </w:p>
        </w:tc>
        <w:tc>
          <w:tcPr>
            <w:tcW w:w="992" w:type="dxa"/>
            <w:vAlign w:val="center"/>
          </w:tcPr>
          <w:p w:rsidR="00225AA8" w:rsidRDefault="00A53B5D">
            <w:pPr>
              <w:spacing w:line="22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752+36</w:t>
            </w:r>
            <w:r>
              <w:rPr>
                <w:rFonts w:ascii="Times New Roman" w:eastAsia="宋体" w:hAnsi="Times New Roman" w:cs="Times New Roman"/>
                <w:color w:val="000000"/>
                <w:sz w:val="18"/>
                <w:szCs w:val="18"/>
              </w:rPr>
              <w:t>周</w:t>
            </w:r>
          </w:p>
        </w:tc>
        <w:tc>
          <w:tcPr>
            <w:tcW w:w="851" w:type="dxa"/>
            <w:vAlign w:val="center"/>
          </w:tcPr>
          <w:p w:rsidR="00225AA8" w:rsidRDefault="00A53B5D">
            <w:pPr>
              <w:spacing w:line="22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150</w:t>
            </w:r>
          </w:p>
        </w:tc>
        <w:tc>
          <w:tcPr>
            <w:tcW w:w="708"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104</w:t>
            </w:r>
          </w:p>
        </w:tc>
        <w:tc>
          <w:tcPr>
            <w:tcW w:w="851"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46</w:t>
            </w:r>
          </w:p>
        </w:tc>
        <w:tc>
          <w:tcPr>
            <w:tcW w:w="1032" w:type="dxa"/>
            <w:vAlign w:val="center"/>
          </w:tcPr>
          <w:p w:rsidR="00225AA8" w:rsidRDefault="00A53B5D">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100.00%</w:t>
            </w:r>
          </w:p>
        </w:tc>
      </w:tr>
      <w:tr w:rsidR="00225AA8">
        <w:trPr>
          <w:trHeight w:val="411"/>
          <w:jc w:val="center"/>
        </w:trPr>
        <w:tc>
          <w:tcPr>
            <w:tcW w:w="9069" w:type="dxa"/>
            <w:gridSpan w:val="10"/>
            <w:vAlign w:val="center"/>
          </w:tcPr>
          <w:p w:rsidR="00225AA8" w:rsidRDefault="00A53B5D">
            <w:pPr>
              <w:ind w:firstLineChars="299" w:firstLine="540"/>
              <w:rPr>
                <w:rFonts w:ascii="Calibri" w:eastAsia="宋体" w:hAnsi="Calibri" w:cs="Times New Roman"/>
                <w:color w:val="000000"/>
                <w:sz w:val="18"/>
                <w:szCs w:val="18"/>
              </w:rPr>
            </w:pPr>
            <w:r>
              <w:rPr>
                <w:rFonts w:ascii="Calibri" w:eastAsia="宋体" w:hAnsi="Calibri" w:cs="Times New Roman"/>
                <w:b/>
                <w:color w:val="000000"/>
                <w:sz w:val="18"/>
                <w:szCs w:val="18"/>
              </w:rPr>
              <w:t>说明</w:t>
            </w:r>
            <w:r>
              <w:rPr>
                <w:rFonts w:ascii="Calibri" w:eastAsia="宋体" w:hAnsi="Calibri" w:cs="Times New Roman" w:hint="eastAsia"/>
                <w:b/>
                <w:color w:val="000000"/>
                <w:sz w:val="18"/>
                <w:szCs w:val="18"/>
              </w:rPr>
              <w:t>：</w:t>
            </w:r>
            <w:r>
              <w:rPr>
                <w:rFonts w:ascii="Calibri" w:eastAsia="宋体" w:hAnsi="Calibri" w:cs="Times New Roman" w:hint="eastAsia"/>
                <w:color w:val="000000"/>
                <w:sz w:val="18"/>
                <w:szCs w:val="18"/>
              </w:rPr>
              <w:t>实践环节学分占</w:t>
            </w:r>
            <w:r>
              <w:rPr>
                <w:rFonts w:ascii="Calibri" w:eastAsia="宋体" w:hAnsi="Calibri" w:cs="Times New Roman"/>
                <w:color w:val="000000"/>
                <w:sz w:val="18"/>
                <w:szCs w:val="18"/>
              </w:rPr>
              <w:t>总学分</w:t>
            </w:r>
            <w:r>
              <w:rPr>
                <w:rFonts w:ascii="Calibri" w:eastAsia="宋体" w:hAnsi="Calibri" w:cs="Times New Roman" w:hint="eastAsia"/>
                <w:color w:val="000000"/>
                <w:sz w:val="18"/>
                <w:szCs w:val="18"/>
              </w:rPr>
              <w:t>的百分比</w:t>
            </w:r>
            <w:r>
              <w:rPr>
                <w:rFonts w:ascii="Times New Roman" w:eastAsia="宋体" w:hAnsi="Times New Roman" w:cs="Times New Roman"/>
                <w:color w:val="000000"/>
                <w:sz w:val="18"/>
                <w:szCs w:val="18"/>
              </w:rPr>
              <w:t>32%</w:t>
            </w:r>
            <w:r>
              <w:rPr>
                <w:rFonts w:ascii="Calibri" w:eastAsia="宋体" w:hAnsi="Calibri" w:cs="Times New Roman" w:hint="eastAsia"/>
                <w:color w:val="000000"/>
                <w:sz w:val="18"/>
                <w:szCs w:val="18"/>
              </w:rPr>
              <w:t xml:space="preserve"> </w:t>
            </w:r>
          </w:p>
        </w:tc>
      </w:tr>
    </w:tbl>
    <w:p w:rsidR="00225AA8" w:rsidRDefault="00A53B5D">
      <w:pPr>
        <w:widowControl/>
        <w:spacing w:line="400" w:lineRule="exact"/>
        <w:ind w:firstLineChars="200" w:firstLine="360"/>
        <w:jc w:val="left"/>
        <w:rPr>
          <w:rFonts w:ascii="宋体" w:eastAsia="宋体" w:hAnsi="宋体" w:cs="宋体"/>
          <w:sz w:val="18"/>
          <w:szCs w:val="18"/>
        </w:rPr>
      </w:pPr>
      <w:r>
        <w:rPr>
          <w:rFonts w:ascii="宋体" w:eastAsia="宋体" w:hAnsi="宋体" w:cs="宋体" w:hint="eastAsia"/>
          <w:sz w:val="18"/>
          <w:szCs w:val="18"/>
        </w:rPr>
        <w:t>注：实践环节百分比计算公式为（上机学分</w:t>
      </w:r>
      <w:r>
        <w:rPr>
          <w:rFonts w:ascii="宋体" w:eastAsia="宋体" w:hAnsi="宋体" w:cs="宋体"/>
          <w:sz w:val="18"/>
          <w:szCs w:val="18"/>
        </w:rPr>
        <w:t>+</w:t>
      </w:r>
      <w:r>
        <w:rPr>
          <w:rFonts w:ascii="宋体" w:eastAsia="宋体" w:hAnsi="宋体" w:cs="宋体" w:hint="eastAsia"/>
          <w:sz w:val="18"/>
          <w:szCs w:val="18"/>
        </w:rPr>
        <w:t>实验学分</w:t>
      </w:r>
      <w:r>
        <w:rPr>
          <w:rFonts w:ascii="宋体" w:eastAsia="宋体" w:hAnsi="宋体" w:cs="宋体"/>
          <w:sz w:val="18"/>
          <w:szCs w:val="18"/>
        </w:rPr>
        <w:t>+</w:t>
      </w:r>
      <w:r>
        <w:rPr>
          <w:rFonts w:ascii="宋体" w:eastAsia="宋体" w:hAnsi="宋体" w:cs="宋体" w:hint="eastAsia"/>
          <w:sz w:val="18"/>
          <w:szCs w:val="18"/>
        </w:rPr>
        <w:t>其它课内实践学分</w:t>
      </w:r>
      <w:r>
        <w:rPr>
          <w:rFonts w:ascii="宋体" w:eastAsia="宋体" w:hAnsi="宋体" w:cs="宋体"/>
          <w:sz w:val="18"/>
          <w:szCs w:val="18"/>
        </w:rPr>
        <w:t>+</w:t>
      </w:r>
      <w:r>
        <w:rPr>
          <w:rFonts w:ascii="宋体" w:eastAsia="宋体" w:hAnsi="宋体" w:cs="宋体" w:hint="eastAsia"/>
          <w:sz w:val="18"/>
          <w:szCs w:val="18"/>
        </w:rPr>
        <w:t>集中实践性教学学分）</w:t>
      </w:r>
      <w:r>
        <w:rPr>
          <w:rFonts w:ascii="宋体" w:eastAsia="宋体" w:hAnsi="宋体" w:cs="宋体"/>
          <w:sz w:val="18"/>
          <w:szCs w:val="18"/>
        </w:rPr>
        <w:t>/</w:t>
      </w:r>
      <w:r>
        <w:rPr>
          <w:rFonts w:ascii="宋体" w:eastAsia="宋体" w:hAnsi="宋体" w:cs="宋体" w:hint="eastAsia"/>
          <w:sz w:val="18"/>
          <w:szCs w:val="18"/>
        </w:rPr>
        <w:t>总学分</w:t>
      </w:r>
      <w:r>
        <w:rPr>
          <w:rFonts w:ascii="Times New Roman" w:eastAsia="宋体" w:hAnsi="Times New Roman" w:cs="Times New Roman"/>
          <w:sz w:val="18"/>
          <w:szCs w:val="18"/>
        </w:rPr>
        <w:t>*100</w:t>
      </w:r>
      <w:r>
        <w:rPr>
          <w:rFonts w:ascii="宋体" w:eastAsia="宋体" w:hAnsi="宋体" w:cs="宋体"/>
          <w:sz w:val="18"/>
          <w:szCs w:val="18"/>
        </w:rPr>
        <w:t>%</w:t>
      </w:r>
      <w:r>
        <w:rPr>
          <w:rFonts w:ascii="宋体" w:eastAsia="宋体" w:hAnsi="宋体" w:cs="宋体" w:hint="eastAsia"/>
          <w:sz w:val="18"/>
          <w:szCs w:val="18"/>
        </w:rPr>
        <w:t>。</w:t>
      </w:r>
    </w:p>
    <w:p w:rsidR="00225AA8" w:rsidRDefault="00225AA8">
      <w:pPr>
        <w:widowControl/>
        <w:spacing w:line="400" w:lineRule="exact"/>
        <w:ind w:firstLineChars="200" w:firstLine="420"/>
        <w:jc w:val="left"/>
        <w:rPr>
          <w:rFonts w:ascii="宋体" w:eastAsia="宋体" w:hAnsi="宋体" w:cs="宋体"/>
          <w:szCs w:val="21"/>
        </w:rPr>
      </w:pPr>
    </w:p>
    <w:p w:rsidR="00225AA8" w:rsidRDefault="00225AA8" w:rsidP="00F17947">
      <w:pPr>
        <w:widowControl/>
        <w:spacing w:beforeLines="50" w:afterLines="50" w:line="400" w:lineRule="exact"/>
        <w:ind w:firstLineChars="200" w:firstLine="482"/>
        <w:rPr>
          <w:rFonts w:ascii="黑体" w:eastAsia="黑体" w:hAnsi="黑体" w:cs="宋体"/>
          <w:b/>
          <w:bCs/>
          <w:kern w:val="0"/>
          <w:sz w:val="24"/>
          <w:szCs w:val="24"/>
        </w:rPr>
      </w:pPr>
    </w:p>
    <w:p w:rsidR="00225AA8" w:rsidRDefault="00225AA8" w:rsidP="00F17947">
      <w:pPr>
        <w:widowControl/>
        <w:spacing w:beforeLines="50" w:afterLines="50" w:line="400" w:lineRule="exact"/>
        <w:ind w:firstLineChars="200" w:firstLine="482"/>
        <w:rPr>
          <w:rFonts w:ascii="黑体" w:eastAsia="黑体" w:hAnsi="黑体" w:cs="宋体"/>
          <w:b/>
          <w:bCs/>
          <w:kern w:val="0"/>
          <w:sz w:val="24"/>
          <w:szCs w:val="24"/>
        </w:rPr>
      </w:pPr>
    </w:p>
    <w:p w:rsidR="00225AA8" w:rsidRDefault="00225AA8" w:rsidP="00F17947">
      <w:pPr>
        <w:widowControl/>
        <w:spacing w:beforeLines="50" w:afterLines="50" w:line="400" w:lineRule="exact"/>
        <w:ind w:firstLineChars="200" w:firstLine="482"/>
        <w:rPr>
          <w:rFonts w:ascii="黑体" w:eastAsia="黑体" w:hAnsi="黑体" w:cs="宋体"/>
          <w:b/>
          <w:bCs/>
          <w:kern w:val="0"/>
          <w:sz w:val="24"/>
          <w:szCs w:val="24"/>
        </w:rPr>
      </w:pPr>
    </w:p>
    <w:p w:rsidR="00225AA8" w:rsidRDefault="00225AA8" w:rsidP="00F17947">
      <w:pPr>
        <w:widowControl/>
        <w:spacing w:beforeLines="50" w:afterLines="50" w:line="400" w:lineRule="exact"/>
        <w:ind w:firstLineChars="200" w:firstLine="482"/>
        <w:rPr>
          <w:rFonts w:ascii="黑体" w:eastAsia="黑体" w:hAnsi="黑体" w:cs="宋体"/>
          <w:b/>
          <w:bCs/>
          <w:kern w:val="0"/>
          <w:sz w:val="24"/>
          <w:szCs w:val="24"/>
        </w:rPr>
      </w:pPr>
    </w:p>
    <w:p w:rsidR="00225AA8" w:rsidRDefault="00225AA8" w:rsidP="00F17947">
      <w:pPr>
        <w:widowControl/>
        <w:spacing w:beforeLines="50" w:afterLines="50" w:line="400" w:lineRule="exact"/>
        <w:ind w:firstLineChars="200" w:firstLine="482"/>
        <w:rPr>
          <w:rFonts w:ascii="黑体" w:eastAsia="黑体" w:hAnsi="黑体" w:cs="宋体"/>
          <w:b/>
          <w:bCs/>
          <w:kern w:val="0"/>
          <w:sz w:val="24"/>
          <w:szCs w:val="24"/>
        </w:rPr>
      </w:pPr>
    </w:p>
    <w:p w:rsidR="00225AA8" w:rsidRDefault="00225AA8" w:rsidP="00F17947">
      <w:pPr>
        <w:widowControl/>
        <w:spacing w:beforeLines="50" w:afterLines="50" w:line="400" w:lineRule="exact"/>
        <w:ind w:firstLineChars="200" w:firstLine="482"/>
        <w:rPr>
          <w:rFonts w:ascii="黑体" w:eastAsia="黑体" w:hAnsi="黑体" w:cs="宋体"/>
          <w:b/>
          <w:bCs/>
          <w:kern w:val="0"/>
          <w:sz w:val="24"/>
          <w:szCs w:val="24"/>
        </w:rPr>
      </w:pPr>
    </w:p>
    <w:p w:rsidR="00225AA8" w:rsidRDefault="00225AA8" w:rsidP="00F17947">
      <w:pPr>
        <w:widowControl/>
        <w:spacing w:beforeLines="50" w:afterLines="50" w:line="400" w:lineRule="exact"/>
        <w:ind w:firstLineChars="200" w:firstLine="482"/>
        <w:rPr>
          <w:rFonts w:ascii="黑体" w:eastAsia="黑体" w:hAnsi="黑体" w:cs="宋体"/>
          <w:b/>
          <w:bCs/>
          <w:kern w:val="0"/>
          <w:sz w:val="24"/>
          <w:szCs w:val="24"/>
        </w:rPr>
      </w:pPr>
    </w:p>
    <w:p w:rsidR="00225AA8" w:rsidRDefault="00225AA8" w:rsidP="00F17947">
      <w:pPr>
        <w:widowControl/>
        <w:spacing w:beforeLines="50" w:afterLines="50" w:line="400" w:lineRule="exact"/>
        <w:ind w:firstLineChars="200" w:firstLine="482"/>
        <w:rPr>
          <w:rFonts w:ascii="黑体" w:eastAsia="黑体" w:hAnsi="黑体" w:cs="宋体"/>
          <w:b/>
          <w:bCs/>
          <w:kern w:val="0"/>
          <w:sz w:val="24"/>
          <w:szCs w:val="24"/>
        </w:rPr>
      </w:pPr>
    </w:p>
    <w:p w:rsidR="00225AA8" w:rsidRDefault="00225AA8" w:rsidP="00F17947">
      <w:pPr>
        <w:widowControl/>
        <w:spacing w:beforeLines="50" w:afterLines="50" w:line="400" w:lineRule="exact"/>
        <w:ind w:firstLineChars="200" w:firstLine="482"/>
        <w:rPr>
          <w:rFonts w:ascii="黑体" w:eastAsia="黑体" w:hAnsi="黑体" w:cs="宋体"/>
          <w:b/>
          <w:bCs/>
          <w:kern w:val="0"/>
          <w:sz w:val="24"/>
          <w:szCs w:val="24"/>
        </w:rPr>
      </w:pPr>
    </w:p>
    <w:p w:rsidR="00225AA8" w:rsidRDefault="00225AA8" w:rsidP="00F17947">
      <w:pPr>
        <w:widowControl/>
        <w:spacing w:beforeLines="50" w:afterLines="50" w:line="400" w:lineRule="exact"/>
        <w:ind w:firstLineChars="200" w:firstLine="482"/>
        <w:rPr>
          <w:rFonts w:ascii="黑体" w:eastAsia="黑体" w:hAnsi="黑体" w:cs="宋体"/>
          <w:b/>
          <w:bCs/>
          <w:kern w:val="0"/>
          <w:sz w:val="24"/>
          <w:szCs w:val="24"/>
        </w:rPr>
      </w:pPr>
    </w:p>
    <w:p w:rsidR="00225AA8" w:rsidRDefault="00225AA8" w:rsidP="00F17947">
      <w:pPr>
        <w:widowControl/>
        <w:spacing w:beforeLines="50" w:afterLines="50" w:line="400" w:lineRule="exact"/>
        <w:ind w:firstLineChars="200" w:firstLine="482"/>
        <w:rPr>
          <w:rFonts w:ascii="黑体" w:eastAsia="黑体" w:hAnsi="黑体" w:cs="宋体"/>
          <w:b/>
          <w:bCs/>
          <w:kern w:val="0"/>
          <w:sz w:val="24"/>
          <w:szCs w:val="24"/>
        </w:rPr>
      </w:pPr>
    </w:p>
    <w:p w:rsidR="00225AA8" w:rsidRDefault="00225AA8" w:rsidP="00F17947">
      <w:pPr>
        <w:widowControl/>
        <w:spacing w:beforeLines="50" w:afterLines="50" w:line="400" w:lineRule="exact"/>
        <w:ind w:firstLineChars="200" w:firstLine="482"/>
        <w:rPr>
          <w:rFonts w:ascii="黑体" w:eastAsia="黑体" w:hAnsi="黑体" w:cs="宋体"/>
          <w:b/>
          <w:bCs/>
          <w:kern w:val="0"/>
          <w:sz w:val="24"/>
          <w:szCs w:val="24"/>
        </w:rPr>
      </w:pPr>
    </w:p>
    <w:p w:rsidR="00225AA8" w:rsidRDefault="00225AA8" w:rsidP="00F17947">
      <w:pPr>
        <w:widowControl/>
        <w:spacing w:beforeLines="50" w:afterLines="50" w:line="400" w:lineRule="exact"/>
        <w:ind w:firstLineChars="200" w:firstLine="482"/>
        <w:rPr>
          <w:rFonts w:ascii="黑体" w:eastAsia="黑体" w:hAnsi="黑体" w:cs="宋体"/>
          <w:b/>
          <w:bCs/>
          <w:kern w:val="0"/>
          <w:sz w:val="24"/>
          <w:szCs w:val="24"/>
        </w:rPr>
      </w:pPr>
    </w:p>
    <w:p w:rsidR="00225AA8" w:rsidRDefault="00A53B5D">
      <w:pPr>
        <w:widowControl/>
        <w:spacing w:line="400" w:lineRule="exact"/>
        <w:ind w:firstLineChars="200" w:firstLine="480"/>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lastRenderedPageBreak/>
        <w:t>九、课程设置及进度计划表</w:t>
      </w:r>
    </w:p>
    <w:tbl>
      <w:tblPr>
        <w:tblW w:w="1020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23"/>
        <w:gridCol w:w="424"/>
        <w:gridCol w:w="282"/>
        <w:gridCol w:w="993"/>
        <w:gridCol w:w="1417"/>
        <w:gridCol w:w="142"/>
        <w:gridCol w:w="567"/>
        <w:gridCol w:w="567"/>
        <w:gridCol w:w="567"/>
        <w:gridCol w:w="567"/>
        <w:gridCol w:w="567"/>
        <w:gridCol w:w="142"/>
        <w:gridCol w:w="425"/>
        <w:gridCol w:w="283"/>
        <w:gridCol w:w="284"/>
        <w:gridCol w:w="283"/>
        <w:gridCol w:w="426"/>
        <w:gridCol w:w="141"/>
        <w:gridCol w:w="284"/>
        <w:gridCol w:w="709"/>
        <w:gridCol w:w="708"/>
      </w:tblGrid>
      <w:tr w:rsidR="00225AA8">
        <w:trPr>
          <w:trHeight w:val="400"/>
          <w:jc w:val="center"/>
        </w:trPr>
        <w:tc>
          <w:tcPr>
            <w:tcW w:w="1129" w:type="dxa"/>
            <w:gridSpan w:val="3"/>
            <w:vMerge w:val="restart"/>
            <w:vAlign w:val="center"/>
          </w:tcPr>
          <w:p w:rsidR="00225AA8" w:rsidRDefault="00A53B5D">
            <w:pPr>
              <w:spacing w:line="280" w:lineRule="exact"/>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课程类别</w:t>
            </w:r>
          </w:p>
        </w:tc>
        <w:tc>
          <w:tcPr>
            <w:tcW w:w="993" w:type="dxa"/>
            <w:vMerge w:val="restart"/>
            <w:vAlign w:val="center"/>
          </w:tcPr>
          <w:p w:rsidR="00225AA8" w:rsidRDefault="00A53B5D">
            <w:pPr>
              <w:spacing w:line="280" w:lineRule="exact"/>
              <w:ind w:leftChars="-50" w:left="-105" w:rightChars="-50" w:right="-105"/>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课程编号</w:t>
            </w:r>
          </w:p>
        </w:tc>
        <w:tc>
          <w:tcPr>
            <w:tcW w:w="1559" w:type="dxa"/>
            <w:gridSpan w:val="2"/>
            <w:vMerge w:val="restart"/>
            <w:vAlign w:val="center"/>
          </w:tcPr>
          <w:p w:rsidR="00225AA8" w:rsidRDefault="00A53B5D">
            <w:pPr>
              <w:spacing w:line="280" w:lineRule="exact"/>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课程名称</w:t>
            </w:r>
          </w:p>
        </w:tc>
        <w:tc>
          <w:tcPr>
            <w:tcW w:w="567" w:type="dxa"/>
            <w:vMerge w:val="restart"/>
            <w:vAlign w:val="center"/>
          </w:tcPr>
          <w:p w:rsidR="00225AA8" w:rsidRDefault="00A53B5D">
            <w:pPr>
              <w:spacing w:line="280" w:lineRule="exact"/>
              <w:ind w:leftChars="-50" w:left="-105" w:rightChars="-50" w:right="-105"/>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课程</w:t>
            </w:r>
          </w:p>
          <w:p w:rsidR="00225AA8" w:rsidRDefault="00A53B5D">
            <w:pPr>
              <w:spacing w:line="280" w:lineRule="exact"/>
              <w:ind w:leftChars="-50" w:left="-105" w:rightChars="-50" w:right="-105"/>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性质</w:t>
            </w:r>
          </w:p>
        </w:tc>
        <w:tc>
          <w:tcPr>
            <w:tcW w:w="1701" w:type="dxa"/>
            <w:gridSpan w:val="3"/>
            <w:vAlign w:val="center"/>
          </w:tcPr>
          <w:p w:rsidR="00225AA8" w:rsidRDefault="00A53B5D">
            <w:pPr>
              <w:spacing w:line="280" w:lineRule="exact"/>
              <w:ind w:leftChars="-50" w:left="-105" w:rightChars="-50" w:right="-105"/>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学时</w:t>
            </w:r>
          </w:p>
        </w:tc>
        <w:tc>
          <w:tcPr>
            <w:tcW w:w="1701" w:type="dxa"/>
            <w:gridSpan w:val="5"/>
            <w:vAlign w:val="center"/>
          </w:tcPr>
          <w:p w:rsidR="00225AA8" w:rsidRDefault="00A53B5D">
            <w:pPr>
              <w:spacing w:line="280" w:lineRule="exact"/>
              <w:ind w:leftChars="-50" w:left="-105" w:rightChars="-50" w:right="-105"/>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学分</w:t>
            </w:r>
          </w:p>
        </w:tc>
        <w:tc>
          <w:tcPr>
            <w:tcW w:w="709" w:type="dxa"/>
            <w:gridSpan w:val="2"/>
            <w:vMerge w:val="restart"/>
            <w:vAlign w:val="center"/>
          </w:tcPr>
          <w:p w:rsidR="00225AA8" w:rsidRDefault="00A53B5D">
            <w:pPr>
              <w:spacing w:line="280" w:lineRule="exact"/>
              <w:ind w:leftChars="-50" w:left="-105" w:rightChars="-50" w:right="-105"/>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学期</w:t>
            </w:r>
          </w:p>
        </w:tc>
        <w:tc>
          <w:tcPr>
            <w:tcW w:w="1134" w:type="dxa"/>
            <w:gridSpan w:val="3"/>
            <w:vMerge w:val="restart"/>
            <w:tcBorders>
              <w:right w:val="single" w:sz="4" w:space="0" w:color="auto"/>
            </w:tcBorders>
            <w:vAlign w:val="center"/>
          </w:tcPr>
          <w:p w:rsidR="00225AA8" w:rsidRDefault="00A53B5D">
            <w:pPr>
              <w:spacing w:line="280" w:lineRule="exact"/>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开课</w:t>
            </w:r>
          </w:p>
          <w:p w:rsidR="00225AA8" w:rsidRDefault="00A53B5D">
            <w:pPr>
              <w:spacing w:line="280" w:lineRule="exact"/>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单位</w:t>
            </w:r>
          </w:p>
        </w:tc>
        <w:tc>
          <w:tcPr>
            <w:tcW w:w="708" w:type="dxa"/>
            <w:vMerge w:val="restart"/>
            <w:tcBorders>
              <w:left w:val="single" w:sz="4" w:space="0" w:color="auto"/>
            </w:tcBorders>
            <w:vAlign w:val="center"/>
          </w:tcPr>
          <w:p w:rsidR="00225AA8" w:rsidRDefault="00A53B5D">
            <w:pPr>
              <w:widowControl/>
              <w:jc w:val="center"/>
              <w:textAlignment w:val="center"/>
              <w:rPr>
                <w:rFonts w:ascii="宋体" w:eastAsia="宋体" w:hAnsi="宋体" w:cs="Times New Roman"/>
                <w:b/>
                <w:bCs/>
                <w:color w:val="000000"/>
                <w:sz w:val="18"/>
                <w:szCs w:val="18"/>
              </w:rPr>
            </w:pPr>
            <w:r>
              <w:rPr>
                <w:rFonts w:ascii="Times New Roman" w:eastAsia="宋体" w:hAnsi="Times New Roman" w:cs="Times New Roman"/>
                <w:b/>
                <w:color w:val="000000"/>
                <w:kern w:val="0"/>
                <w:sz w:val="18"/>
                <w:szCs w:val="18"/>
              </w:rPr>
              <w:t>学分要求</w:t>
            </w:r>
          </w:p>
        </w:tc>
      </w:tr>
      <w:tr w:rsidR="00225AA8">
        <w:trPr>
          <w:trHeight w:val="605"/>
          <w:jc w:val="center"/>
        </w:trPr>
        <w:tc>
          <w:tcPr>
            <w:tcW w:w="1129" w:type="dxa"/>
            <w:gridSpan w:val="3"/>
            <w:vMerge/>
            <w:vAlign w:val="center"/>
          </w:tcPr>
          <w:p w:rsidR="00225AA8" w:rsidRDefault="00225AA8">
            <w:pPr>
              <w:spacing w:line="280" w:lineRule="exact"/>
              <w:rPr>
                <w:rFonts w:ascii="宋体" w:eastAsia="宋体" w:hAnsi="宋体" w:cs="Times New Roman"/>
                <w:color w:val="000000"/>
                <w:sz w:val="18"/>
                <w:szCs w:val="18"/>
              </w:rPr>
            </w:pPr>
          </w:p>
        </w:tc>
        <w:tc>
          <w:tcPr>
            <w:tcW w:w="993" w:type="dxa"/>
            <w:vMerge/>
            <w:vAlign w:val="center"/>
          </w:tcPr>
          <w:p w:rsidR="00225AA8" w:rsidRDefault="00225AA8">
            <w:pPr>
              <w:spacing w:line="280" w:lineRule="exact"/>
              <w:rPr>
                <w:rFonts w:ascii="宋体" w:eastAsia="宋体" w:hAnsi="宋体" w:cs="Times New Roman"/>
                <w:color w:val="000000"/>
                <w:sz w:val="18"/>
                <w:szCs w:val="18"/>
              </w:rPr>
            </w:pPr>
          </w:p>
        </w:tc>
        <w:tc>
          <w:tcPr>
            <w:tcW w:w="1559" w:type="dxa"/>
            <w:gridSpan w:val="2"/>
            <w:vMerge/>
            <w:vAlign w:val="center"/>
          </w:tcPr>
          <w:p w:rsidR="00225AA8" w:rsidRDefault="00225AA8">
            <w:pPr>
              <w:spacing w:line="280" w:lineRule="exact"/>
              <w:rPr>
                <w:rFonts w:ascii="宋体" w:eastAsia="宋体" w:hAnsi="宋体" w:cs="Times New Roman"/>
                <w:color w:val="000000"/>
                <w:sz w:val="18"/>
                <w:szCs w:val="18"/>
              </w:rPr>
            </w:pPr>
          </w:p>
        </w:tc>
        <w:tc>
          <w:tcPr>
            <w:tcW w:w="567" w:type="dxa"/>
            <w:vMerge/>
            <w:vAlign w:val="center"/>
          </w:tcPr>
          <w:p w:rsidR="00225AA8" w:rsidRDefault="00225AA8">
            <w:pPr>
              <w:spacing w:line="280" w:lineRule="exact"/>
              <w:ind w:leftChars="-50" w:left="-105" w:rightChars="-50" w:right="-105"/>
              <w:rPr>
                <w:rFonts w:ascii="宋体" w:eastAsia="宋体" w:hAnsi="宋体" w:cs="Times New Roman"/>
                <w:color w:val="000000"/>
                <w:sz w:val="18"/>
                <w:szCs w:val="18"/>
              </w:rPr>
            </w:pPr>
          </w:p>
        </w:tc>
        <w:tc>
          <w:tcPr>
            <w:tcW w:w="567" w:type="dxa"/>
            <w:vAlign w:val="center"/>
          </w:tcPr>
          <w:p w:rsidR="00225AA8" w:rsidRDefault="00A53B5D">
            <w:pPr>
              <w:spacing w:line="280" w:lineRule="exact"/>
              <w:ind w:leftChars="-50" w:left="-105" w:rightChars="-50" w:right="-105"/>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总学时</w:t>
            </w:r>
          </w:p>
        </w:tc>
        <w:tc>
          <w:tcPr>
            <w:tcW w:w="567" w:type="dxa"/>
            <w:tcBorders>
              <w:top w:val="single" w:sz="4" w:space="0" w:color="auto"/>
            </w:tcBorders>
            <w:vAlign w:val="center"/>
          </w:tcPr>
          <w:p w:rsidR="00225AA8" w:rsidRDefault="00A53B5D">
            <w:pPr>
              <w:spacing w:line="280" w:lineRule="exact"/>
              <w:ind w:leftChars="-50" w:left="-105" w:rightChars="-50" w:right="-105"/>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理论</w:t>
            </w:r>
          </w:p>
          <w:p w:rsidR="00225AA8" w:rsidRDefault="00A53B5D">
            <w:pPr>
              <w:spacing w:line="280" w:lineRule="exact"/>
              <w:ind w:leftChars="-50" w:left="-105" w:rightChars="-50" w:right="-105"/>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教学</w:t>
            </w:r>
          </w:p>
        </w:tc>
        <w:tc>
          <w:tcPr>
            <w:tcW w:w="567" w:type="dxa"/>
            <w:tcBorders>
              <w:top w:val="single" w:sz="4" w:space="0" w:color="auto"/>
            </w:tcBorders>
            <w:vAlign w:val="center"/>
          </w:tcPr>
          <w:p w:rsidR="00225AA8" w:rsidRDefault="00A53B5D">
            <w:pPr>
              <w:spacing w:line="280" w:lineRule="exact"/>
              <w:ind w:leftChars="-50" w:left="-105" w:rightChars="-50" w:right="-105"/>
              <w:jc w:val="center"/>
              <w:rPr>
                <w:rFonts w:ascii="宋体" w:eastAsia="宋体" w:hAnsi="宋体" w:cs="Times New Roman"/>
                <w:b/>
                <w:bCs/>
                <w:color w:val="000000"/>
                <w:spacing w:val="-20"/>
                <w:sz w:val="18"/>
                <w:szCs w:val="18"/>
              </w:rPr>
            </w:pPr>
            <w:r>
              <w:rPr>
                <w:rFonts w:ascii="宋体" w:eastAsia="宋体" w:hAnsi="宋体" w:cs="Times New Roman"/>
                <w:b/>
                <w:bCs/>
                <w:color w:val="000000"/>
                <w:spacing w:val="-20"/>
                <w:sz w:val="18"/>
                <w:szCs w:val="18"/>
              </w:rPr>
              <w:t>实验</w:t>
            </w:r>
          </w:p>
          <w:p w:rsidR="00225AA8" w:rsidRDefault="00A53B5D">
            <w:pPr>
              <w:spacing w:line="280" w:lineRule="exact"/>
              <w:ind w:leftChars="-50" w:left="-105" w:rightChars="-50" w:right="-105"/>
              <w:jc w:val="center"/>
              <w:rPr>
                <w:rFonts w:ascii="宋体" w:eastAsia="宋体" w:hAnsi="宋体" w:cs="Times New Roman"/>
                <w:b/>
                <w:bCs/>
                <w:color w:val="000000"/>
                <w:spacing w:val="-20"/>
                <w:sz w:val="18"/>
                <w:szCs w:val="18"/>
              </w:rPr>
            </w:pPr>
            <w:r>
              <w:rPr>
                <w:rFonts w:ascii="宋体" w:eastAsia="宋体" w:hAnsi="宋体" w:cs="Times New Roman"/>
                <w:b/>
                <w:bCs/>
                <w:color w:val="000000"/>
                <w:spacing w:val="-20"/>
                <w:sz w:val="18"/>
                <w:szCs w:val="18"/>
              </w:rPr>
              <w:t>实践</w:t>
            </w:r>
          </w:p>
        </w:tc>
        <w:tc>
          <w:tcPr>
            <w:tcW w:w="567" w:type="dxa"/>
            <w:tcBorders>
              <w:bottom w:val="single" w:sz="4" w:space="0" w:color="auto"/>
            </w:tcBorders>
            <w:vAlign w:val="center"/>
          </w:tcPr>
          <w:p w:rsidR="00225AA8" w:rsidRDefault="00A53B5D">
            <w:pPr>
              <w:spacing w:line="280" w:lineRule="exact"/>
              <w:ind w:leftChars="-50" w:left="-105" w:rightChars="-50" w:right="-105"/>
              <w:jc w:val="center"/>
              <w:rPr>
                <w:rFonts w:ascii="宋体" w:eastAsia="宋体" w:hAnsi="宋体" w:cs="Times New Roman"/>
                <w:b/>
                <w:bCs/>
                <w:color w:val="000000"/>
                <w:spacing w:val="-20"/>
                <w:sz w:val="18"/>
                <w:szCs w:val="18"/>
              </w:rPr>
            </w:pPr>
            <w:r>
              <w:rPr>
                <w:rFonts w:ascii="宋体" w:eastAsia="宋体" w:hAnsi="宋体" w:cs="Times New Roman"/>
                <w:b/>
                <w:bCs/>
                <w:color w:val="000000"/>
                <w:spacing w:val="-20"/>
                <w:sz w:val="18"/>
                <w:szCs w:val="18"/>
              </w:rPr>
              <w:t>总学分</w:t>
            </w:r>
          </w:p>
        </w:tc>
        <w:tc>
          <w:tcPr>
            <w:tcW w:w="567" w:type="dxa"/>
            <w:gridSpan w:val="2"/>
            <w:tcBorders>
              <w:bottom w:val="single" w:sz="4" w:space="0" w:color="auto"/>
            </w:tcBorders>
            <w:vAlign w:val="center"/>
          </w:tcPr>
          <w:p w:rsidR="00225AA8" w:rsidRDefault="00A53B5D">
            <w:pPr>
              <w:spacing w:line="280" w:lineRule="exact"/>
              <w:ind w:leftChars="-50" w:left="-105" w:rightChars="-50" w:right="-105"/>
              <w:jc w:val="center"/>
              <w:rPr>
                <w:rFonts w:ascii="宋体" w:eastAsia="宋体" w:hAnsi="宋体" w:cs="Times New Roman"/>
                <w:b/>
                <w:bCs/>
                <w:color w:val="000000"/>
                <w:spacing w:val="-20"/>
                <w:sz w:val="18"/>
                <w:szCs w:val="18"/>
              </w:rPr>
            </w:pPr>
            <w:r>
              <w:rPr>
                <w:rFonts w:ascii="宋体" w:eastAsia="宋体" w:hAnsi="宋体" w:cs="Times New Roman"/>
                <w:b/>
                <w:bCs/>
                <w:color w:val="000000"/>
                <w:spacing w:val="-20"/>
                <w:sz w:val="18"/>
                <w:szCs w:val="18"/>
              </w:rPr>
              <w:t>理论教学</w:t>
            </w:r>
          </w:p>
        </w:tc>
        <w:tc>
          <w:tcPr>
            <w:tcW w:w="567" w:type="dxa"/>
            <w:gridSpan w:val="2"/>
            <w:tcBorders>
              <w:bottom w:val="single" w:sz="4" w:space="0" w:color="auto"/>
            </w:tcBorders>
            <w:vAlign w:val="center"/>
          </w:tcPr>
          <w:p w:rsidR="00225AA8" w:rsidRDefault="00A53B5D">
            <w:pPr>
              <w:spacing w:line="280" w:lineRule="exact"/>
              <w:ind w:leftChars="-50" w:left="-105" w:rightChars="-50" w:right="-105"/>
              <w:jc w:val="center"/>
              <w:rPr>
                <w:rFonts w:ascii="宋体" w:eastAsia="宋体" w:hAnsi="宋体" w:cs="Times New Roman"/>
                <w:b/>
                <w:bCs/>
                <w:color w:val="000000"/>
                <w:spacing w:val="-20"/>
                <w:sz w:val="18"/>
                <w:szCs w:val="18"/>
              </w:rPr>
            </w:pPr>
            <w:r>
              <w:rPr>
                <w:rFonts w:ascii="宋体" w:eastAsia="宋体" w:hAnsi="宋体" w:cs="Times New Roman"/>
                <w:b/>
                <w:bCs/>
                <w:color w:val="000000"/>
                <w:spacing w:val="-20"/>
                <w:sz w:val="18"/>
                <w:szCs w:val="18"/>
              </w:rPr>
              <w:t>实验实践</w:t>
            </w:r>
          </w:p>
        </w:tc>
        <w:tc>
          <w:tcPr>
            <w:tcW w:w="709" w:type="dxa"/>
            <w:gridSpan w:val="2"/>
            <w:vMerge/>
            <w:tcBorders>
              <w:bottom w:val="single" w:sz="4" w:space="0" w:color="auto"/>
            </w:tcBorders>
            <w:vAlign w:val="center"/>
          </w:tcPr>
          <w:p w:rsidR="00225AA8" w:rsidRDefault="00225AA8">
            <w:pPr>
              <w:spacing w:line="280" w:lineRule="exact"/>
              <w:ind w:leftChars="-50" w:left="-105" w:rightChars="-50" w:right="-105"/>
              <w:rPr>
                <w:rFonts w:ascii="宋体" w:eastAsia="宋体" w:hAnsi="宋体" w:cs="Times New Roman"/>
                <w:color w:val="000000"/>
                <w:sz w:val="18"/>
                <w:szCs w:val="18"/>
              </w:rPr>
            </w:pPr>
          </w:p>
        </w:tc>
        <w:tc>
          <w:tcPr>
            <w:tcW w:w="1134" w:type="dxa"/>
            <w:gridSpan w:val="3"/>
            <w:vMerge/>
            <w:tcBorders>
              <w:right w:val="single" w:sz="4" w:space="0" w:color="auto"/>
            </w:tcBorders>
            <w:vAlign w:val="center"/>
          </w:tcPr>
          <w:p w:rsidR="00225AA8" w:rsidRDefault="00225AA8">
            <w:pPr>
              <w:spacing w:line="280" w:lineRule="exact"/>
              <w:rPr>
                <w:rFonts w:ascii="宋体" w:eastAsia="宋体" w:hAnsi="宋体" w:cs="Times New Roman"/>
                <w:color w:val="000000"/>
                <w:sz w:val="18"/>
                <w:szCs w:val="18"/>
              </w:rPr>
            </w:pPr>
          </w:p>
        </w:tc>
        <w:tc>
          <w:tcPr>
            <w:tcW w:w="708" w:type="dxa"/>
            <w:vMerge/>
            <w:tcBorders>
              <w:left w:val="single" w:sz="4" w:space="0" w:color="auto"/>
              <w:bottom w:val="single" w:sz="4" w:space="0" w:color="auto"/>
            </w:tcBorders>
            <w:vAlign w:val="center"/>
          </w:tcPr>
          <w:p w:rsidR="00225AA8" w:rsidRDefault="00225AA8">
            <w:pPr>
              <w:spacing w:line="280" w:lineRule="exact"/>
              <w:rPr>
                <w:rFonts w:ascii="宋体" w:eastAsia="宋体" w:hAnsi="宋体" w:cs="Times New Roman"/>
                <w:color w:val="000000"/>
                <w:sz w:val="18"/>
                <w:szCs w:val="18"/>
              </w:rPr>
            </w:pPr>
          </w:p>
        </w:tc>
      </w:tr>
      <w:tr w:rsidR="00225AA8">
        <w:trPr>
          <w:trHeight w:val="539"/>
          <w:jc w:val="center"/>
        </w:trPr>
        <w:tc>
          <w:tcPr>
            <w:tcW w:w="423" w:type="dxa"/>
            <w:vMerge w:val="restart"/>
            <w:vAlign w:val="center"/>
          </w:tcPr>
          <w:p w:rsidR="00225AA8" w:rsidRDefault="00A53B5D">
            <w:pPr>
              <w:spacing w:line="280" w:lineRule="exact"/>
              <w:rPr>
                <w:rFonts w:ascii="宋体" w:eastAsia="宋体" w:hAnsi="宋体" w:cs="Times New Roman"/>
                <w:color w:val="000000"/>
                <w:sz w:val="18"/>
                <w:szCs w:val="18"/>
              </w:rPr>
            </w:pPr>
            <w:r>
              <w:rPr>
                <w:rFonts w:ascii="宋体" w:eastAsia="宋体" w:hAnsi="宋体" w:cs="Times New Roman" w:hint="eastAsia"/>
                <w:color w:val="000000"/>
                <w:sz w:val="18"/>
                <w:szCs w:val="18"/>
              </w:rPr>
              <w:t>通识教育课程</w:t>
            </w:r>
          </w:p>
        </w:tc>
        <w:tc>
          <w:tcPr>
            <w:tcW w:w="706" w:type="dxa"/>
            <w:gridSpan w:val="2"/>
            <w:vMerge w:val="restart"/>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通</w:t>
            </w:r>
          </w:p>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识</w:t>
            </w:r>
          </w:p>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必</w:t>
            </w:r>
          </w:p>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修</w:t>
            </w:r>
          </w:p>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课</w:t>
            </w:r>
          </w:p>
          <w:p w:rsidR="00225AA8" w:rsidRDefault="00A53B5D">
            <w:pPr>
              <w:spacing w:line="280" w:lineRule="exact"/>
              <w:ind w:leftChars="-50" w:left="-105" w:rightChars="-50" w:right="-105"/>
              <w:jc w:val="center"/>
              <w:rPr>
                <w:rFonts w:ascii="宋体" w:eastAsia="宋体" w:hAnsi="宋体" w:cs="Times New Roman"/>
                <w:color w:val="000000"/>
                <w:sz w:val="18"/>
                <w:szCs w:val="18"/>
              </w:rPr>
            </w:pPr>
            <w:r>
              <w:rPr>
                <w:rFonts w:ascii="Times New Roman" w:eastAsia="宋体" w:hAnsi="Times New Roman" w:cs="Times New Roman" w:hint="eastAsia"/>
                <w:kern w:val="0"/>
                <w:sz w:val="18"/>
                <w:szCs w:val="18"/>
              </w:rPr>
              <w:t>程</w:t>
            </w:r>
          </w:p>
        </w:tc>
        <w:tc>
          <w:tcPr>
            <w:tcW w:w="993"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4100101</w:t>
            </w:r>
          </w:p>
        </w:tc>
        <w:tc>
          <w:tcPr>
            <w:tcW w:w="1559" w:type="dxa"/>
            <w:gridSpan w:val="2"/>
            <w:vAlign w:val="center"/>
          </w:tcPr>
          <w:p w:rsidR="00225AA8" w:rsidRDefault="00A53B5D">
            <w:pPr>
              <w:spacing w:line="280" w:lineRule="exact"/>
              <w:jc w:val="center"/>
              <w:rPr>
                <w:rFonts w:ascii="宋体" w:eastAsia="宋体" w:hAnsi="宋体" w:cs="Times New Roman"/>
                <w:spacing w:val="-8"/>
                <w:sz w:val="18"/>
                <w:szCs w:val="18"/>
              </w:rPr>
            </w:pPr>
            <w:r>
              <w:rPr>
                <w:rFonts w:ascii="宋体" w:eastAsia="宋体" w:hAnsi="宋体" w:cs="Times New Roman"/>
                <w:spacing w:val="-8"/>
                <w:sz w:val="18"/>
                <w:szCs w:val="18"/>
              </w:rPr>
              <w:t>思想道德修养与法律基础</w:t>
            </w:r>
          </w:p>
        </w:tc>
        <w:tc>
          <w:tcPr>
            <w:tcW w:w="567" w:type="dxa"/>
            <w:vAlign w:val="center"/>
          </w:tcPr>
          <w:p w:rsidR="00225AA8" w:rsidRDefault="00A53B5D">
            <w:pPr>
              <w:spacing w:line="280" w:lineRule="exact"/>
              <w:ind w:leftChars="-50" w:left="-105" w:rightChars="-50" w:right="-105"/>
              <w:jc w:val="center"/>
              <w:rPr>
                <w:rFonts w:ascii="宋体" w:eastAsia="宋体" w:hAnsi="宋体" w:cs="Times New Roman"/>
                <w:color w:val="000000"/>
                <w:sz w:val="18"/>
                <w:szCs w:val="18"/>
              </w:rPr>
            </w:pPr>
            <w:r>
              <w:rPr>
                <w:rFonts w:ascii="宋体" w:eastAsia="宋体" w:hAnsi="宋体" w:cs="Times New Roman"/>
                <w:color w:val="000000"/>
                <w:sz w:val="18"/>
                <w:szCs w:val="18"/>
              </w:rPr>
              <w:t>必修</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48</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16</w:t>
            </w:r>
          </w:p>
        </w:tc>
        <w:tc>
          <w:tcPr>
            <w:tcW w:w="567"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09"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1134" w:type="dxa"/>
            <w:gridSpan w:val="3"/>
            <w:tcBorders>
              <w:right w:val="single" w:sz="4" w:space="0" w:color="auto"/>
            </w:tcBorders>
            <w:vAlign w:val="center"/>
          </w:tcPr>
          <w:p w:rsidR="00225AA8" w:rsidRDefault="00A53B5D">
            <w:pPr>
              <w:spacing w:line="280" w:lineRule="exact"/>
              <w:ind w:leftChars="-50" w:left="-105" w:rightChars="-50" w:right="-105"/>
              <w:jc w:val="center"/>
              <w:rPr>
                <w:rFonts w:ascii="宋体" w:eastAsia="宋体" w:hAnsi="宋体" w:cs="Times New Roman"/>
                <w:spacing w:val="-24"/>
                <w:sz w:val="18"/>
                <w:szCs w:val="18"/>
              </w:rPr>
            </w:pPr>
            <w:r>
              <w:rPr>
                <w:rFonts w:ascii="Times New Roman" w:eastAsia="宋体" w:hAnsi="Times New Roman" w:cs="Times New Roman"/>
                <w:kern w:val="0"/>
                <w:sz w:val="18"/>
                <w:szCs w:val="18"/>
              </w:rPr>
              <w:t>马克思主义学院</w:t>
            </w:r>
          </w:p>
        </w:tc>
        <w:tc>
          <w:tcPr>
            <w:tcW w:w="708" w:type="dxa"/>
            <w:vMerge w:val="restart"/>
            <w:tcBorders>
              <w:top w:val="single" w:sz="4" w:space="0" w:color="auto"/>
              <w:lef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37</w:t>
            </w:r>
          </w:p>
        </w:tc>
      </w:tr>
      <w:tr w:rsidR="00225AA8">
        <w:trPr>
          <w:trHeight w:val="539"/>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rPr>
                <w:rFonts w:ascii="宋体" w:eastAsia="宋体" w:hAnsi="宋体" w:cs="Times New Roman"/>
                <w:color w:val="000000"/>
                <w:sz w:val="18"/>
                <w:szCs w:val="18"/>
              </w:rPr>
            </w:pPr>
          </w:p>
        </w:tc>
        <w:tc>
          <w:tcPr>
            <w:tcW w:w="993"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4100202</w:t>
            </w:r>
          </w:p>
        </w:tc>
        <w:tc>
          <w:tcPr>
            <w:tcW w:w="1559" w:type="dxa"/>
            <w:gridSpan w:val="2"/>
            <w:vAlign w:val="center"/>
          </w:tcPr>
          <w:p w:rsidR="00225AA8" w:rsidRDefault="00A53B5D">
            <w:pPr>
              <w:spacing w:line="280" w:lineRule="exact"/>
              <w:jc w:val="center"/>
              <w:rPr>
                <w:rFonts w:ascii="宋体" w:eastAsia="宋体" w:hAnsi="宋体" w:cs="Times New Roman"/>
                <w:spacing w:val="-8"/>
                <w:sz w:val="18"/>
                <w:szCs w:val="18"/>
              </w:rPr>
            </w:pPr>
            <w:r>
              <w:rPr>
                <w:rFonts w:ascii="宋体" w:eastAsia="宋体" w:hAnsi="宋体" w:cs="Times New Roman"/>
                <w:spacing w:val="-8"/>
                <w:sz w:val="18"/>
                <w:szCs w:val="18"/>
              </w:rPr>
              <w:t xml:space="preserve">中国近现代史纲要 </w:t>
            </w:r>
          </w:p>
        </w:tc>
        <w:tc>
          <w:tcPr>
            <w:tcW w:w="567" w:type="dxa"/>
            <w:vAlign w:val="center"/>
          </w:tcPr>
          <w:p w:rsidR="00225AA8" w:rsidRDefault="00A53B5D">
            <w:pPr>
              <w:spacing w:line="280" w:lineRule="exact"/>
              <w:ind w:leftChars="-50" w:left="-105" w:rightChars="-50" w:right="-105"/>
              <w:jc w:val="center"/>
              <w:rPr>
                <w:rFonts w:ascii="宋体" w:eastAsia="宋体" w:hAnsi="宋体" w:cs="Times New Roman"/>
                <w:color w:val="000000"/>
                <w:sz w:val="18"/>
                <w:szCs w:val="18"/>
              </w:rPr>
            </w:pPr>
            <w:r>
              <w:rPr>
                <w:rFonts w:ascii="宋体" w:eastAsia="宋体" w:hAnsi="宋体" w:cs="Times New Roman"/>
                <w:color w:val="000000"/>
                <w:sz w:val="18"/>
                <w:szCs w:val="18"/>
              </w:rPr>
              <w:t>必修</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32</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567" w:type="dxa"/>
            <w:vAlign w:val="center"/>
          </w:tcPr>
          <w:p w:rsidR="00225AA8" w:rsidRDefault="00225AA8">
            <w:pPr>
              <w:spacing w:line="280" w:lineRule="exact"/>
              <w:ind w:leftChars="-50" w:left="-105" w:rightChars="-50" w:right="-105"/>
              <w:jc w:val="center"/>
              <w:rPr>
                <w:rFonts w:ascii="Times New Roman" w:eastAsia="宋体" w:hAnsi="Times New Roman" w:cs="Times New Roman"/>
                <w:sz w:val="18"/>
                <w:szCs w:val="18"/>
              </w:rPr>
            </w:pP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567" w:type="dxa"/>
            <w:gridSpan w:val="2"/>
            <w:vAlign w:val="center"/>
          </w:tcPr>
          <w:p w:rsidR="00225AA8" w:rsidRDefault="00225AA8">
            <w:pPr>
              <w:spacing w:line="280" w:lineRule="exact"/>
              <w:jc w:val="center"/>
              <w:rPr>
                <w:rFonts w:ascii="Times New Roman" w:eastAsia="宋体" w:hAnsi="Times New Roman" w:cs="Times New Roman"/>
                <w:sz w:val="18"/>
                <w:szCs w:val="18"/>
              </w:rPr>
            </w:pPr>
          </w:p>
        </w:tc>
        <w:tc>
          <w:tcPr>
            <w:tcW w:w="709"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1134" w:type="dxa"/>
            <w:gridSpan w:val="3"/>
            <w:tcBorders>
              <w:righ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马克思主义学院</w:t>
            </w:r>
          </w:p>
        </w:tc>
        <w:tc>
          <w:tcPr>
            <w:tcW w:w="708" w:type="dxa"/>
            <w:vMerge/>
            <w:tcBorders>
              <w:left w:val="single" w:sz="4" w:space="0" w:color="auto"/>
            </w:tcBorders>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39"/>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rPr>
                <w:rFonts w:ascii="宋体" w:eastAsia="宋体" w:hAnsi="宋体" w:cs="Times New Roman"/>
                <w:color w:val="000000"/>
                <w:sz w:val="18"/>
                <w:szCs w:val="18"/>
              </w:rPr>
            </w:pPr>
          </w:p>
        </w:tc>
        <w:tc>
          <w:tcPr>
            <w:tcW w:w="993"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4100303</w:t>
            </w:r>
          </w:p>
        </w:tc>
        <w:tc>
          <w:tcPr>
            <w:tcW w:w="1559" w:type="dxa"/>
            <w:gridSpan w:val="2"/>
            <w:vAlign w:val="center"/>
          </w:tcPr>
          <w:p w:rsidR="00225AA8" w:rsidRDefault="00A53B5D">
            <w:pPr>
              <w:spacing w:line="280" w:lineRule="exact"/>
              <w:jc w:val="center"/>
              <w:rPr>
                <w:rFonts w:ascii="宋体" w:eastAsia="宋体" w:hAnsi="宋体" w:cs="Times New Roman"/>
                <w:spacing w:val="-8"/>
                <w:sz w:val="18"/>
                <w:szCs w:val="18"/>
              </w:rPr>
            </w:pPr>
            <w:r>
              <w:rPr>
                <w:rFonts w:ascii="宋体" w:eastAsia="宋体" w:hAnsi="宋体" w:cs="Times New Roman"/>
                <w:spacing w:val="-8"/>
                <w:sz w:val="18"/>
                <w:szCs w:val="18"/>
              </w:rPr>
              <w:t>马克思主义基本原理</w:t>
            </w:r>
          </w:p>
        </w:tc>
        <w:tc>
          <w:tcPr>
            <w:tcW w:w="567" w:type="dxa"/>
            <w:vAlign w:val="center"/>
          </w:tcPr>
          <w:p w:rsidR="00225AA8" w:rsidRDefault="00A53B5D">
            <w:pPr>
              <w:spacing w:line="280" w:lineRule="exact"/>
              <w:ind w:leftChars="-50" w:left="-105" w:rightChars="-50" w:right="-105"/>
              <w:jc w:val="center"/>
              <w:rPr>
                <w:rFonts w:ascii="宋体" w:eastAsia="宋体" w:hAnsi="宋体" w:cs="Times New Roman"/>
                <w:color w:val="000000"/>
                <w:sz w:val="18"/>
                <w:szCs w:val="18"/>
              </w:rPr>
            </w:pPr>
            <w:r>
              <w:rPr>
                <w:rFonts w:ascii="宋体" w:eastAsia="宋体" w:hAnsi="宋体" w:cs="Times New Roman"/>
                <w:color w:val="000000"/>
                <w:sz w:val="18"/>
                <w:szCs w:val="18"/>
              </w:rPr>
              <w:t>必修</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48</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16</w:t>
            </w: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09"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1134" w:type="dxa"/>
            <w:gridSpan w:val="3"/>
            <w:tcBorders>
              <w:righ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马克思主义学院</w:t>
            </w:r>
          </w:p>
        </w:tc>
        <w:tc>
          <w:tcPr>
            <w:tcW w:w="708" w:type="dxa"/>
            <w:vMerge/>
            <w:tcBorders>
              <w:left w:val="single" w:sz="4" w:space="0" w:color="auto"/>
            </w:tcBorders>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39"/>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rPr>
                <w:rFonts w:ascii="宋体" w:eastAsia="宋体" w:hAnsi="宋体" w:cs="Times New Roman"/>
                <w:color w:val="000000"/>
                <w:sz w:val="18"/>
                <w:szCs w:val="18"/>
              </w:rPr>
            </w:pPr>
          </w:p>
        </w:tc>
        <w:tc>
          <w:tcPr>
            <w:tcW w:w="993"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4100404</w:t>
            </w:r>
          </w:p>
        </w:tc>
        <w:tc>
          <w:tcPr>
            <w:tcW w:w="1559" w:type="dxa"/>
            <w:gridSpan w:val="2"/>
            <w:vAlign w:val="center"/>
          </w:tcPr>
          <w:p w:rsidR="00225AA8" w:rsidRDefault="00A53B5D">
            <w:pPr>
              <w:spacing w:line="280" w:lineRule="exact"/>
              <w:jc w:val="center"/>
              <w:rPr>
                <w:rFonts w:ascii="宋体" w:eastAsia="宋体" w:hAnsi="宋体" w:cs="Times New Roman"/>
                <w:spacing w:val="-8"/>
                <w:sz w:val="18"/>
                <w:szCs w:val="18"/>
              </w:rPr>
            </w:pPr>
            <w:r>
              <w:rPr>
                <w:rFonts w:ascii="宋体" w:eastAsia="宋体" w:hAnsi="宋体" w:cs="宋体"/>
                <w:kern w:val="0"/>
                <w:sz w:val="18"/>
                <w:szCs w:val="18"/>
              </w:rPr>
              <w:t xml:space="preserve">毛泽东思想与中国特色社会主义理论体系概论 </w:t>
            </w:r>
          </w:p>
        </w:tc>
        <w:tc>
          <w:tcPr>
            <w:tcW w:w="567" w:type="dxa"/>
            <w:vAlign w:val="center"/>
          </w:tcPr>
          <w:p w:rsidR="00225AA8" w:rsidRDefault="00A53B5D">
            <w:pPr>
              <w:spacing w:line="280" w:lineRule="exact"/>
              <w:ind w:leftChars="-50" w:left="-105" w:rightChars="-50" w:right="-105"/>
              <w:jc w:val="center"/>
              <w:rPr>
                <w:rFonts w:ascii="宋体" w:eastAsia="宋体" w:hAnsi="宋体" w:cs="Times New Roman"/>
                <w:sz w:val="18"/>
                <w:szCs w:val="18"/>
              </w:rPr>
            </w:pPr>
            <w:r>
              <w:rPr>
                <w:rFonts w:ascii="宋体" w:eastAsia="宋体" w:hAnsi="宋体" w:cs="Times New Roman"/>
                <w:sz w:val="18"/>
                <w:szCs w:val="18"/>
              </w:rPr>
              <w:t>必修</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64</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48</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16</w:t>
            </w: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09"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1134" w:type="dxa"/>
            <w:gridSpan w:val="3"/>
            <w:tcBorders>
              <w:righ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马克思主义学院</w:t>
            </w:r>
          </w:p>
        </w:tc>
        <w:tc>
          <w:tcPr>
            <w:tcW w:w="708" w:type="dxa"/>
            <w:vMerge/>
            <w:tcBorders>
              <w:left w:val="single" w:sz="4" w:space="0" w:color="auto"/>
            </w:tcBorders>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39"/>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rPr>
                <w:rFonts w:ascii="宋体" w:eastAsia="宋体" w:hAnsi="宋体" w:cs="Times New Roman"/>
                <w:color w:val="000000"/>
                <w:sz w:val="18"/>
                <w:szCs w:val="18"/>
              </w:rPr>
            </w:pPr>
          </w:p>
        </w:tc>
        <w:tc>
          <w:tcPr>
            <w:tcW w:w="993" w:type="dxa"/>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4100501</w:t>
            </w:r>
          </w:p>
        </w:tc>
        <w:tc>
          <w:tcPr>
            <w:tcW w:w="155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sz w:val="18"/>
                <w:szCs w:val="18"/>
              </w:rPr>
              <w:t>形势与政策</w:t>
            </w:r>
          </w:p>
        </w:tc>
        <w:tc>
          <w:tcPr>
            <w:tcW w:w="567" w:type="dxa"/>
            <w:vAlign w:val="center"/>
          </w:tcPr>
          <w:p w:rsidR="00225AA8" w:rsidRDefault="00A53B5D">
            <w:pPr>
              <w:spacing w:line="280" w:lineRule="exact"/>
              <w:ind w:leftChars="-50" w:left="-105" w:rightChars="-50" w:right="-105"/>
              <w:jc w:val="center"/>
              <w:rPr>
                <w:rFonts w:ascii="宋体" w:eastAsia="宋体" w:hAnsi="宋体" w:cs="Times New Roman"/>
                <w:sz w:val="18"/>
                <w:szCs w:val="18"/>
              </w:rPr>
            </w:pPr>
            <w:r>
              <w:rPr>
                <w:rFonts w:ascii="宋体" w:eastAsia="宋体" w:hAnsi="宋体" w:cs="宋体" w:hint="eastAsia"/>
                <w:sz w:val="18"/>
                <w:szCs w:val="18"/>
              </w:rPr>
              <w:t>必修</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567" w:type="dxa"/>
            <w:vAlign w:val="center"/>
          </w:tcPr>
          <w:p w:rsidR="00225AA8" w:rsidRDefault="00225AA8">
            <w:pPr>
              <w:spacing w:line="280" w:lineRule="exact"/>
              <w:ind w:leftChars="-50" w:left="-105" w:rightChars="-50" w:right="-105"/>
              <w:jc w:val="center"/>
              <w:rPr>
                <w:rFonts w:ascii="Times New Roman" w:eastAsia="宋体" w:hAnsi="Times New Roman" w:cs="Times New Roman"/>
                <w:sz w:val="18"/>
                <w:szCs w:val="18"/>
              </w:rPr>
            </w:pP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567"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567" w:type="dxa"/>
            <w:gridSpan w:val="2"/>
            <w:vAlign w:val="center"/>
          </w:tcPr>
          <w:p w:rsidR="00225AA8" w:rsidRDefault="00225AA8">
            <w:pPr>
              <w:spacing w:line="280" w:lineRule="exact"/>
              <w:ind w:leftChars="-50" w:left="-105" w:rightChars="-50" w:right="-105"/>
              <w:jc w:val="center"/>
              <w:rPr>
                <w:rFonts w:ascii="Times New Roman" w:eastAsia="宋体" w:hAnsi="Times New Roman" w:cs="Times New Roman"/>
                <w:sz w:val="18"/>
                <w:szCs w:val="18"/>
              </w:rPr>
            </w:pPr>
          </w:p>
        </w:tc>
        <w:tc>
          <w:tcPr>
            <w:tcW w:w="709"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1-6</w:t>
            </w:r>
          </w:p>
        </w:tc>
        <w:tc>
          <w:tcPr>
            <w:tcW w:w="1134" w:type="dxa"/>
            <w:gridSpan w:val="3"/>
            <w:tcBorders>
              <w:righ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马克思主义学院</w:t>
            </w:r>
          </w:p>
        </w:tc>
        <w:tc>
          <w:tcPr>
            <w:tcW w:w="708" w:type="dxa"/>
            <w:vMerge/>
            <w:tcBorders>
              <w:left w:val="single" w:sz="4" w:space="0" w:color="auto"/>
            </w:tcBorders>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39"/>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rPr>
                <w:rFonts w:ascii="宋体" w:eastAsia="宋体" w:hAnsi="宋体" w:cs="Times New Roman"/>
                <w:color w:val="000000"/>
                <w:sz w:val="18"/>
                <w:szCs w:val="18"/>
              </w:rPr>
            </w:pPr>
          </w:p>
        </w:tc>
        <w:tc>
          <w:tcPr>
            <w:tcW w:w="993"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4100601</w:t>
            </w:r>
          </w:p>
        </w:tc>
        <w:tc>
          <w:tcPr>
            <w:tcW w:w="1559" w:type="dxa"/>
            <w:gridSpan w:val="2"/>
            <w:vAlign w:val="center"/>
          </w:tcPr>
          <w:p w:rsidR="00225AA8" w:rsidRDefault="00A53B5D">
            <w:pPr>
              <w:spacing w:line="280" w:lineRule="exact"/>
              <w:jc w:val="center"/>
              <w:rPr>
                <w:rFonts w:ascii="宋体" w:eastAsia="宋体" w:hAnsi="宋体" w:cs="Times New Roman"/>
                <w:spacing w:val="-8"/>
                <w:sz w:val="18"/>
                <w:szCs w:val="18"/>
              </w:rPr>
            </w:pPr>
            <w:r>
              <w:rPr>
                <w:rFonts w:ascii="宋体" w:eastAsia="宋体" w:hAnsi="宋体" w:cs="Times New Roman"/>
                <w:spacing w:val="-8"/>
                <w:sz w:val="18"/>
                <w:szCs w:val="18"/>
              </w:rPr>
              <w:t>沂蒙文化与沂蒙精神</w:t>
            </w:r>
          </w:p>
        </w:tc>
        <w:tc>
          <w:tcPr>
            <w:tcW w:w="567" w:type="dxa"/>
            <w:vAlign w:val="center"/>
          </w:tcPr>
          <w:p w:rsidR="00225AA8" w:rsidRDefault="00A53B5D">
            <w:pPr>
              <w:spacing w:line="280" w:lineRule="exact"/>
              <w:ind w:leftChars="-50" w:left="-105" w:rightChars="-50" w:right="-105"/>
              <w:jc w:val="center"/>
              <w:rPr>
                <w:rFonts w:ascii="宋体" w:eastAsia="宋体" w:hAnsi="宋体" w:cs="Times New Roman"/>
                <w:color w:val="000000"/>
                <w:sz w:val="18"/>
                <w:szCs w:val="18"/>
              </w:rPr>
            </w:pPr>
            <w:r>
              <w:rPr>
                <w:rFonts w:ascii="宋体" w:eastAsia="宋体" w:hAnsi="宋体" w:cs="Times New Roman"/>
                <w:color w:val="000000"/>
                <w:sz w:val="18"/>
                <w:szCs w:val="18"/>
              </w:rPr>
              <w:t>必修</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32</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16</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16</w:t>
            </w: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09"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1134" w:type="dxa"/>
            <w:gridSpan w:val="3"/>
            <w:tcBorders>
              <w:righ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马克思主义学院</w:t>
            </w:r>
          </w:p>
        </w:tc>
        <w:tc>
          <w:tcPr>
            <w:tcW w:w="708" w:type="dxa"/>
            <w:vMerge/>
            <w:tcBorders>
              <w:left w:val="single" w:sz="4" w:space="0" w:color="auto"/>
            </w:tcBorders>
            <w:vAlign w:val="center"/>
          </w:tcPr>
          <w:p w:rsidR="00225AA8" w:rsidRDefault="00225AA8">
            <w:pPr>
              <w:spacing w:line="280" w:lineRule="exact"/>
              <w:jc w:val="center"/>
              <w:rPr>
                <w:rFonts w:ascii="宋体" w:eastAsia="宋体" w:hAnsi="宋体" w:cs="Times New Roman"/>
                <w:spacing w:val="-20"/>
                <w:sz w:val="18"/>
                <w:szCs w:val="18"/>
              </w:rPr>
            </w:pPr>
          </w:p>
        </w:tc>
      </w:tr>
      <w:tr w:rsidR="00E3049C">
        <w:trPr>
          <w:trHeight w:val="539"/>
          <w:jc w:val="center"/>
        </w:trPr>
        <w:tc>
          <w:tcPr>
            <w:tcW w:w="423" w:type="dxa"/>
            <w:vMerge/>
            <w:vAlign w:val="center"/>
          </w:tcPr>
          <w:p w:rsidR="00E3049C" w:rsidRDefault="00E3049C">
            <w:pPr>
              <w:spacing w:line="280" w:lineRule="exact"/>
              <w:rPr>
                <w:rFonts w:ascii="宋体" w:eastAsia="宋体" w:hAnsi="宋体" w:cs="Times New Roman"/>
                <w:color w:val="000000"/>
                <w:sz w:val="18"/>
                <w:szCs w:val="18"/>
              </w:rPr>
            </w:pPr>
          </w:p>
        </w:tc>
        <w:tc>
          <w:tcPr>
            <w:tcW w:w="706" w:type="dxa"/>
            <w:gridSpan w:val="2"/>
            <w:vMerge/>
            <w:vAlign w:val="center"/>
          </w:tcPr>
          <w:p w:rsidR="00E3049C" w:rsidRDefault="00E3049C">
            <w:pPr>
              <w:spacing w:line="280" w:lineRule="exact"/>
              <w:rPr>
                <w:rFonts w:ascii="宋体" w:eastAsia="宋体" w:hAnsi="宋体" w:cs="Times New Roman"/>
                <w:color w:val="000000"/>
                <w:sz w:val="18"/>
                <w:szCs w:val="18"/>
              </w:rPr>
            </w:pPr>
          </w:p>
        </w:tc>
        <w:tc>
          <w:tcPr>
            <w:tcW w:w="993" w:type="dxa"/>
            <w:vAlign w:val="center"/>
          </w:tcPr>
          <w:p w:rsidR="00E3049C" w:rsidRDefault="00E3049C">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06100711</w:t>
            </w:r>
          </w:p>
        </w:tc>
        <w:tc>
          <w:tcPr>
            <w:tcW w:w="1559" w:type="dxa"/>
            <w:gridSpan w:val="2"/>
            <w:vAlign w:val="center"/>
          </w:tcPr>
          <w:p w:rsidR="00E3049C" w:rsidRDefault="00E3049C">
            <w:pPr>
              <w:spacing w:line="280" w:lineRule="exact"/>
              <w:jc w:val="center"/>
              <w:rPr>
                <w:rFonts w:ascii="宋体" w:eastAsia="宋体" w:hAnsi="宋体" w:cs="Times New Roman"/>
                <w:sz w:val="18"/>
                <w:szCs w:val="18"/>
              </w:rPr>
            </w:pPr>
            <w:r>
              <w:rPr>
                <w:rFonts w:ascii="宋体" w:eastAsia="宋体" w:hAnsi="宋体" w:cs="Times New Roman"/>
                <w:sz w:val="18"/>
                <w:szCs w:val="18"/>
              </w:rPr>
              <w:t>体育Ⅰ</w:t>
            </w:r>
          </w:p>
        </w:tc>
        <w:tc>
          <w:tcPr>
            <w:tcW w:w="567" w:type="dxa"/>
            <w:vAlign w:val="center"/>
          </w:tcPr>
          <w:p w:rsidR="00E3049C" w:rsidRDefault="00E3049C">
            <w:pPr>
              <w:spacing w:line="280" w:lineRule="exact"/>
              <w:ind w:leftChars="-50" w:left="-105" w:rightChars="-50" w:right="-105"/>
              <w:jc w:val="center"/>
              <w:rPr>
                <w:rFonts w:ascii="宋体" w:eastAsia="宋体" w:hAnsi="宋体" w:cs="Times New Roman"/>
                <w:sz w:val="18"/>
                <w:szCs w:val="18"/>
              </w:rPr>
            </w:pPr>
            <w:r>
              <w:rPr>
                <w:rFonts w:ascii="宋体" w:eastAsia="宋体" w:hAnsi="宋体" w:cs="Times New Roman"/>
                <w:sz w:val="18"/>
                <w:szCs w:val="18"/>
              </w:rPr>
              <w:t>必修</w:t>
            </w:r>
          </w:p>
        </w:tc>
        <w:tc>
          <w:tcPr>
            <w:tcW w:w="567" w:type="dxa"/>
            <w:vAlign w:val="center"/>
          </w:tcPr>
          <w:p w:rsidR="00E3049C" w:rsidRDefault="00E3049C">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567" w:type="dxa"/>
            <w:vAlign w:val="center"/>
          </w:tcPr>
          <w:p w:rsidR="00E3049C" w:rsidRDefault="00E3049C">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567" w:type="dxa"/>
            <w:vAlign w:val="center"/>
          </w:tcPr>
          <w:p w:rsidR="00E3049C" w:rsidRDefault="00E3049C">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28</w:t>
            </w:r>
          </w:p>
        </w:tc>
        <w:tc>
          <w:tcPr>
            <w:tcW w:w="567" w:type="dxa"/>
            <w:vAlign w:val="center"/>
          </w:tcPr>
          <w:p w:rsidR="00E3049C" w:rsidRDefault="00E3049C" w:rsidP="00E3049C">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67" w:type="dxa"/>
            <w:gridSpan w:val="2"/>
            <w:vAlign w:val="center"/>
          </w:tcPr>
          <w:p w:rsidR="00E3049C" w:rsidRDefault="00E3049C">
            <w:pPr>
              <w:spacing w:line="280" w:lineRule="exact"/>
              <w:jc w:val="center"/>
              <w:rPr>
                <w:rFonts w:ascii="Times New Roman" w:eastAsia="宋体" w:hAnsi="Times New Roman" w:cs="Times New Roman"/>
                <w:sz w:val="18"/>
                <w:szCs w:val="18"/>
              </w:rPr>
            </w:pPr>
          </w:p>
        </w:tc>
        <w:tc>
          <w:tcPr>
            <w:tcW w:w="567" w:type="dxa"/>
            <w:gridSpan w:val="2"/>
            <w:vAlign w:val="center"/>
          </w:tcPr>
          <w:p w:rsidR="00E3049C" w:rsidRDefault="00E3049C">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09" w:type="dxa"/>
            <w:gridSpan w:val="2"/>
            <w:vAlign w:val="center"/>
          </w:tcPr>
          <w:p w:rsidR="00E3049C" w:rsidRDefault="00E3049C">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1134" w:type="dxa"/>
            <w:gridSpan w:val="3"/>
            <w:tcBorders>
              <w:right w:val="single" w:sz="4" w:space="0" w:color="auto"/>
            </w:tcBorders>
            <w:vAlign w:val="center"/>
          </w:tcPr>
          <w:p w:rsidR="00E3049C" w:rsidRDefault="00E3049C">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体育</w:t>
            </w:r>
            <w:r>
              <w:rPr>
                <w:rFonts w:ascii="Times New Roman" w:eastAsia="宋体" w:hAnsi="Times New Roman" w:cs="Times New Roman" w:hint="eastAsia"/>
                <w:kern w:val="0"/>
                <w:sz w:val="18"/>
                <w:szCs w:val="18"/>
              </w:rPr>
              <w:t>与健康</w:t>
            </w:r>
            <w:r>
              <w:rPr>
                <w:rFonts w:ascii="Times New Roman" w:eastAsia="宋体" w:hAnsi="Times New Roman" w:cs="Times New Roman"/>
                <w:kern w:val="0"/>
                <w:sz w:val="18"/>
                <w:szCs w:val="18"/>
              </w:rPr>
              <w:t>学院</w:t>
            </w:r>
          </w:p>
        </w:tc>
        <w:tc>
          <w:tcPr>
            <w:tcW w:w="708" w:type="dxa"/>
            <w:vMerge/>
            <w:tcBorders>
              <w:left w:val="single" w:sz="4" w:space="0" w:color="auto"/>
            </w:tcBorders>
            <w:vAlign w:val="center"/>
          </w:tcPr>
          <w:p w:rsidR="00E3049C" w:rsidRDefault="00E3049C">
            <w:pPr>
              <w:spacing w:line="280" w:lineRule="exact"/>
              <w:jc w:val="center"/>
              <w:rPr>
                <w:rFonts w:ascii="宋体" w:eastAsia="宋体" w:hAnsi="宋体" w:cs="Times New Roman"/>
                <w:spacing w:val="-20"/>
                <w:sz w:val="18"/>
                <w:szCs w:val="18"/>
              </w:rPr>
            </w:pPr>
          </w:p>
        </w:tc>
      </w:tr>
      <w:tr w:rsidR="00E3049C">
        <w:trPr>
          <w:trHeight w:val="539"/>
          <w:jc w:val="center"/>
        </w:trPr>
        <w:tc>
          <w:tcPr>
            <w:tcW w:w="423" w:type="dxa"/>
            <w:vMerge/>
            <w:vAlign w:val="center"/>
          </w:tcPr>
          <w:p w:rsidR="00E3049C" w:rsidRDefault="00E3049C">
            <w:pPr>
              <w:spacing w:line="280" w:lineRule="exact"/>
              <w:rPr>
                <w:rFonts w:ascii="宋体" w:eastAsia="宋体" w:hAnsi="宋体" w:cs="Times New Roman"/>
                <w:color w:val="000000"/>
                <w:sz w:val="18"/>
                <w:szCs w:val="18"/>
              </w:rPr>
            </w:pPr>
          </w:p>
        </w:tc>
        <w:tc>
          <w:tcPr>
            <w:tcW w:w="706" w:type="dxa"/>
            <w:gridSpan w:val="2"/>
            <w:vMerge/>
            <w:vAlign w:val="center"/>
          </w:tcPr>
          <w:p w:rsidR="00E3049C" w:rsidRDefault="00E3049C">
            <w:pPr>
              <w:spacing w:line="280" w:lineRule="exact"/>
              <w:rPr>
                <w:rFonts w:ascii="宋体" w:eastAsia="宋体" w:hAnsi="宋体" w:cs="Times New Roman"/>
                <w:color w:val="000000"/>
                <w:sz w:val="18"/>
                <w:szCs w:val="18"/>
              </w:rPr>
            </w:pPr>
          </w:p>
        </w:tc>
        <w:tc>
          <w:tcPr>
            <w:tcW w:w="993" w:type="dxa"/>
            <w:vAlign w:val="center"/>
          </w:tcPr>
          <w:p w:rsidR="00E3049C" w:rsidRDefault="00E3049C">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06100722</w:t>
            </w:r>
          </w:p>
        </w:tc>
        <w:tc>
          <w:tcPr>
            <w:tcW w:w="1559" w:type="dxa"/>
            <w:gridSpan w:val="2"/>
            <w:vAlign w:val="center"/>
          </w:tcPr>
          <w:p w:rsidR="00E3049C" w:rsidRDefault="00E3049C">
            <w:pPr>
              <w:spacing w:line="280" w:lineRule="exact"/>
              <w:jc w:val="center"/>
              <w:rPr>
                <w:rFonts w:ascii="宋体" w:eastAsia="宋体" w:hAnsi="宋体" w:cs="Times New Roman"/>
                <w:sz w:val="18"/>
                <w:szCs w:val="18"/>
              </w:rPr>
            </w:pPr>
            <w:r>
              <w:rPr>
                <w:rFonts w:ascii="宋体" w:eastAsia="宋体" w:hAnsi="宋体" w:cs="Times New Roman"/>
                <w:sz w:val="18"/>
                <w:szCs w:val="18"/>
              </w:rPr>
              <w:t>体育Ⅱ</w:t>
            </w:r>
          </w:p>
        </w:tc>
        <w:tc>
          <w:tcPr>
            <w:tcW w:w="567" w:type="dxa"/>
            <w:vAlign w:val="center"/>
          </w:tcPr>
          <w:p w:rsidR="00E3049C" w:rsidRDefault="00E3049C">
            <w:pPr>
              <w:spacing w:line="280" w:lineRule="exact"/>
              <w:ind w:leftChars="-50" w:left="-105" w:rightChars="-50" w:right="-105"/>
              <w:jc w:val="center"/>
              <w:rPr>
                <w:rFonts w:ascii="宋体" w:eastAsia="宋体" w:hAnsi="宋体" w:cs="Times New Roman"/>
                <w:sz w:val="18"/>
                <w:szCs w:val="18"/>
              </w:rPr>
            </w:pPr>
            <w:r>
              <w:rPr>
                <w:rFonts w:ascii="宋体" w:eastAsia="宋体" w:hAnsi="宋体" w:cs="Times New Roman"/>
                <w:sz w:val="18"/>
                <w:szCs w:val="18"/>
              </w:rPr>
              <w:t>必修</w:t>
            </w:r>
          </w:p>
        </w:tc>
        <w:tc>
          <w:tcPr>
            <w:tcW w:w="567" w:type="dxa"/>
            <w:vAlign w:val="center"/>
          </w:tcPr>
          <w:p w:rsidR="00E3049C" w:rsidRDefault="00E3049C">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567" w:type="dxa"/>
            <w:vAlign w:val="center"/>
          </w:tcPr>
          <w:p w:rsidR="00E3049C" w:rsidRDefault="00E3049C">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567" w:type="dxa"/>
            <w:vAlign w:val="center"/>
          </w:tcPr>
          <w:p w:rsidR="00E3049C" w:rsidRDefault="00E3049C">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28</w:t>
            </w:r>
          </w:p>
        </w:tc>
        <w:tc>
          <w:tcPr>
            <w:tcW w:w="567" w:type="dxa"/>
            <w:vAlign w:val="center"/>
          </w:tcPr>
          <w:p w:rsidR="00E3049C" w:rsidRDefault="00E3049C" w:rsidP="00E3049C">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67" w:type="dxa"/>
            <w:gridSpan w:val="2"/>
            <w:vAlign w:val="center"/>
          </w:tcPr>
          <w:p w:rsidR="00E3049C" w:rsidRDefault="00E3049C">
            <w:pPr>
              <w:spacing w:line="280" w:lineRule="exact"/>
              <w:jc w:val="center"/>
              <w:rPr>
                <w:rFonts w:ascii="Times New Roman" w:eastAsia="宋体" w:hAnsi="Times New Roman" w:cs="Times New Roman"/>
                <w:sz w:val="18"/>
                <w:szCs w:val="18"/>
              </w:rPr>
            </w:pPr>
          </w:p>
        </w:tc>
        <w:tc>
          <w:tcPr>
            <w:tcW w:w="567" w:type="dxa"/>
            <w:gridSpan w:val="2"/>
            <w:vAlign w:val="center"/>
          </w:tcPr>
          <w:p w:rsidR="00E3049C" w:rsidRDefault="00E3049C">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09" w:type="dxa"/>
            <w:gridSpan w:val="2"/>
            <w:vAlign w:val="center"/>
          </w:tcPr>
          <w:p w:rsidR="00E3049C" w:rsidRDefault="00E3049C">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1134" w:type="dxa"/>
            <w:gridSpan w:val="3"/>
            <w:tcBorders>
              <w:right w:val="single" w:sz="4" w:space="0" w:color="auto"/>
            </w:tcBorders>
            <w:vAlign w:val="center"/>
          </w:tcPr>
          <w:p w:rsidR="00E3049C" w:rsidRDefault="00E3049C">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体育</w:t>
            </w:r>
            <w:r>
              <w:rPr>
                <w:rFonts w:ascii="Times New Roman" w:eastAsia="宋体" w:hAnsi="Times New Roman" w:cs="Times New Roman" w:hint="eastAsia"/>
                <w:kern w:val="0"/>
                <w:sz w:val="18"/>
                <w:szCs w:val="18"/>
              </w:rPr>
              <w:t>与健康</w:t>
            </w:r>
            <w:r>
              <w:rPr>
                <w:rFonts w:ascii="Times New Roman" w:eastAsia="宋体" w:hAnsi="Times New Roman" w:cs="Times New Roman"/>
                <w:kern w:val="0"/>
                <w:sz w:val="18"/>
                <w:szCs w:val="18"/>
              </w:rPr>
              <w:t>学院</w:t>
            </w:r>
          </w:p>
        </w:tc>
        <w:tc>
          <w:tcPr>
            <w:tcW w:w="708" w:type="dxa"/>
            <w:vMerge/>
            <w:tcBorders>
              <w:left w:val="single" w:sz="4" w:space="0" w:color="auto"/>
            </w:tcBorders>
            <w:vAlign w:val="center"/>
          </w:tcPr>
          <w:p w:rsidR="00E3049C" w:rsidRDefault="00E3049C">
            <w:pPr>
              <w:spacing w:line="280" w:lineRule="exact"/>
              <w:jc w:val="center"/>
              <w:rPr>
                <w:rFonts w:ascii="宋体" w:eastAsia="宋体" w:hAnsi="宋体" w:cs="Times New Roman"/>
                <w:spacing w:val="-20"/>
                <w:sz w:val="18"/>
                <w:szCs w:val="18"/>
              </w:rPr>
            </w:pPr>
          </w:p>
        </w:tc>
      </w:tr>
      <w:tr w:rsidR="00E3049C">
        <w:trPr>
          <w:trHeight w:val="539"/>
          <w:jc w:val="center"/>
        </w:trPr>
        <w:tc>
          <w:tcPr>
            <w:tcW w:w="423" w:type="dxa"/>
            <w:vMerge/>
            <w:vAlign w:val="center"/>
          </w:tcPr>
          <w:p w:rsidR="00E3049C" w:rsidRDefault="00E3049C">
            <w:pPr>
              <w:spacing w:line="280" w:lineRule="exact"/>
              <w:rPr>
                <w:rFonts w:ascii="宋体" w:eastAsia="宋体" w:hAnsi="宋体" w:cs="Times New Roman"/>
                <w:color w:val="000000"/>
                <w:sz w:val="18"/>
                <w:szCs w:val="18"/>
              </w:rPr>
            </w:pPr>
          </w:p>
        </w:tc>
        <w:tc>
          <w:tcPr>
            <w:tcW w:w="706" w:type="dxa"/>
            <w:gridSpan w:val="2"/>
            <w:vMerge/>
            <w:vAlign w:val="center"/>
          </w:tcPr>
          <w:p w:rsidR="00E3049C" w:rsidRDefault="00E3049C">
            <w:pPr>
              <w:spacing w:line="280" w:lineRule="exact"/>
              <w:rPr>
                <w:rFonts w:ascii="宋体" w:eastAsia="宋体" w:hAnsi="宋体" w:cs="Times New Roman"/>
                <w:color w:val="000000"/>
                <w:sz w:val="18"/>
                <w:szCs w:val="18"/>
              </w:rPr>
            </w:pPr>
          </w:p>
        </w:tc>
        <w:tc>
          <w:tcPr>
            <w:tcW w:w="993" w:type="dxa"/>
            <w:vAlign w:val="center"/>
          </w:tcPr>
          <w:p w:rsidR="00E3049C" w:rsidRDefault="00E3049C">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06100733</w:t>
            </w:r>
          </w:p>
        </w:tc>
        <w:tc>
          <w:tcPr>
            <w:tcW w:w="1559" w:type="dxa"/>
            <w:gridSpan w:val="2"/>
            <w:vAlign w:val="center"/>
          </w:tcPr>
          <w:p w:rsidR="00E3049C" w:rsidRDefault="00E3049C">
            <w:pPr>
              <w:spacing w:line="280" w:lineRule="exact"/>
              <w:jc w:val="center"/>
              <w:rPr>
                <w:rFonts w:ascii="宋体" w:eastAsia="宋体" w:hAnsi="宋体" w:cs="Times New Roman"/>
                <w:sz w:val="18"/>
                <w:szCs w:val="18"/>
              </w:rPr>
            </w:pPr>
            <w:r>
              <w:rPr>
                <w:rFonts w:ascii="宋体" w:eastAsia="宋体" w:hAnsi="宋体" w:cs="Times New Roman"/>
                <w:sz w:val="18"/>
                <w:szCs w:val="18"/>
              </w:rPr>
              <w:t>体育Ⅲ</w:t>
            </w:r>
          </w:p>
        </w:tc>
        <w:tc>
          <w:tcPr>
            <w:tcW w:w="567" w:type="dxa"/>
            <w:vAlign w:val="center"/>
          </w:tcPr>
          <w:p w:rsidR="00E3049C" w:rsidRDefault="00E3049C">
            <w:pPr>
              <w:spacing w:line="280" w:lineRule="exact"/>
              <w:ind w:leftChars="-50" w:left="-105" w:rightChars="-50" w:right="-105"/>
              <w:jc w:val="center"/>
              <w:rPr>
                <w:rFonts w:ascii="宋体" w:eastAsia="宋体" w:hAnsi="宋体" w:cs="Times New Roman"/>
                <w:sz w:val="18"/>
                <w:szCs w:val="18"/>
              </w:rPr>
            </w:pPr>
            <w:r>
              <w:rPr>
                <w:rFonts w:ascii="宋体" w:eastAsia="宋体" w:hAnsi="宋体" w:cs="Times New Roman"/>
                <w:sz w:val="18"/>
                <w:szCs w:val="18"/>
              </w:rPr>
              <w:t>必修</w:t>
            </w:r>
          </w:p>
        </w:tc>
        <w:tc>
          <w:tcPr>
            <w:tcW w:w="567" w:type="dxa"/>
            <w:vAlign w:val="center"/>
          </w:tcPr>
          <w:p w:rsidR="00E3049C" w:rsidRDefault="00E3049C">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567" w:type="dxa"/>
            <w:vAlign w:val="center"/>
          </w:tcPr>
          <w:p w:rsidR="00E3049C" w:rsidRDefault="00E3049C">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567" w:type="dxa"/>
            <w:vAlign w:val="center"/>
          </w:tcPr>
          <w:p w:rsidR="00E3049C" w:rsidRDefault="00E3049C">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28</w:t>
            </w:r>
          </w:p>
        </w:tc>
        <w:tc>
          <w:tcPr>
            <w:tcW w:w="567" w:type="dxa"/>
            <w:vAlign w:val="center"/>
          </w:tcPr>
          <w:p w:rsidR="00E3049C" w:rsidRDefault="00E3049C" w:rsidP="00E3049C">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67" w:type="dxa"/>
            <w:gridSpan w:val="2"/>
            <w:vAlign w:val="center"/>
          </w:tcPr>
          <w:p w:rsidR="00E3049C" w:rsidRDefault="00E3049C">
            <w:pPr>
              <w:spacing w:line="280" w:lineRule="exact"/>
              <w:jc w:val="center"/>
              <w:rPr>
                <w:rFonts w:ascii="Times New Roman" w:eastAsia="宋体" w:hAnsi="Times New Roman" w:cs="Times New Roman"/>
                <w:sz w:val="18"/>
                <w:szCs w:val="18"/>
              </w:rPr>
            </w:pPr>
          </w:p>
        </w:tc>
        <w:tc>
          <w:tcPr>
            <w:tcW w:w="567" w:type="dxa"/>
            <w:gridSpan w:val="2"/>
            <w:vAlign w:val="center"/>
          </w:tcPr>
          <w:p w:rsidR="00E3049C" w:rsidRDefault="00E3049C">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09" w:type="dxa"/>
            <w:gridSpan w:val="2"/>
            <w:vAlign w:val="center"/>
          </w:tcPr>
          <w:p w:rsidR="00E3049C" w:rsidRDefault="00E3049C">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1134" w:type="dxa"/>
            <w:gridSpan w:val="3"/>
            <w:tcBorders>
              <w:right w:val="single" w:sz="4" w:space="0" w:color="auto"/>
            </w:tcBorders>
            <w:vAlign w:val="center"/>
          </w:tcPr>
          <w:p w:rsidR="00E3049C" w:rsidRDefault="00E3049C">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体育</w:t>
            </w:r>
            <w:r>
              <w:rPr>
                <w:rFonts w:ascii="Times New Roman" w:eastAsia="宋体" w:hAnsi="Times New Roman" w:cs="Times New Roman" w:hint="eastAsia"/>
                <w:kern w:val="0"/>
                <w:sz w:val="18"/>
                <w:szCs w:val="18"/>
              </w:rPr>
              <w:t>与健康</w:t>
            </w:r>
            <w:r>
              <w:rPr>
                <w:rFonts w:ascii="Times New Roman" w:eastAsia="宋体" w:hAnsi="Times New Roman" w:cs="Times New Roman"/>
                <w:kern w:val="0"/>
                <w:sz w:val="18"/>
                <w:szCs w:val="18"/>
              </w:rPr>
              <w:t>学院</w:t>
            </w:r>
          </w:p>
        </w:tc>
        <w:tc>
          <w:tcPr>
            <w:tcW w:w="708" w:type="dxa"/>
            <w:vMerge/>
            <w:tcBorders>
              <w:left w:val="single" w:sz="4" w:space="0" w:color="auto"/>
            </w:tcBorders>
            <w:vAlign w:val="center"/>
          </w:tcPr>
          <w:p w:rsidR="00E3049C" w:rsidRDefault="00E3049C">
            <w:pPr>
              <w:spacing w:line="280" w:lineRule="exact"/>
              <w:jc w:val="center"/>
              <w:rPr>
                <w:rFonts w:ascii="宋体" w:eastAsia="宋体" w:hAnsi="宋体" w:cs="Times New Roman"/>
                <w:spacing w:val="-20"/>
                <w:sz w:val="18"/>
                <w:szCs w:val="18"/>
              </w:rPr>
            </w:pPr>
          </w:p>
        </w:tc>
      </w:tr>
      <w:tr w:rsidR="00E3049C">
        <w:trPr>
          <w:trHeight w:val="539"/>
          <w:jc w:val="center"/>
        </w:trPr>
        <w:tc>
          <w:tcPr>
            <w:tcW w:w="423" w:type="dxa"/>
            <w:vMerge/>
            <w:vAlign w:val="center"/>
          </w:tcPr>
          <w:p w:rsidR="00E3049C" w:rsidRDefault="00E3049C">
            <w:pPr>
              <w:spacing w:line="280" w:lineRule="exact"/>
              <w:rPr>
                <w:rFonts w:ascii="宋体" w:eastAsia="宋体" w:hAnsi="宋体" w:cs="Times New Roman"/>
                <w:color w:val="000000"/>
                <w:sz w:val="18"/>
                <w:szCs w:val="18"/>
              </w:rPr>
            </w:pPr>
          </w:p>
        </w:tc>
        <w:tc>
          <w:tcPr>
            <w:tcW w:w="706" w:type="dxa"/>
            <w:gridSpan w:val="2"/>
            <w:vMerge/>
            <w:vAlign w:val="center"/>
          </w:tcPr>
          <w:p w:rsidR="00E3049C" w:rsidRDefault="00E3049C">
            <w:pPr>
              <w:spacing w:line="280" w:lineRule="exact"/>
              <w:rPr>
                <w:rFonts w:ascii="宋体" w:eastAsia="宋体" w:hAnsi="宋体" w:cs="Times New Roman"/>
                <w:color w:val="000000"/>
                <w:sz w:val="18"/>
                <w:szCs w:val="18"/>
              </w:rPr>
            </w:pPr>
          </w:p>
        </w:tc>
        <w:tc>
          <w:tcPr>
            <w:tcW w:w="993" w:type="dxa"/>
            <w:vAlign w:val="center"/>
          </w:tcPr>
          <w:p w:rsidR="00E3049C" w:rsidRDefault="00E3049C">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06100744</w:t>
            </w:r>
          </w:p>
        </w:tc>
        <w:tc>
          <w:tcPr>
            <w:tcW w:w="1559" w:type="dxa"/>
            <w:gridSpan w:val="2"/>
            <w:vAlign w:val="center"/>
          </w:tcPr>
          <w:p w:rsidR="00E3049C" w:rsidRDefault="00E3049C">
            <w:pPr>
              <w:spacing w:line="280" w:lineRule="exact"/>
              <w:jc w:val="center"/>
              <w:rPr>
                <w:rFonts w:ascii="宋体" w:eastAsia="宋体" w:hAnsi="宋体" w:cs="Times New Roman"/>
                <w:sz w:val="18"/>
                <w:szCs w:val="18"/>
              </w:rPr>
            </w:pPr>
            <w:r>
              <w:rPr>
                <w:rFonts w:ascii="宋体" w:eastAsia="宋体" w:hAnsi="宋体" w:cs="Times New Roman"/>
                <w:sz w:val="18"/>
                <w:szCs w:val="18"/>
              </w:rPr>
              <w:t>体育Ⅳ</w:t>
            </w:r>
          </w:p>
        </w:tc>
        <w:tc>
          <w:tcPr>
            <w:tcW w:w="567" w:type="dxa"/>
            <w:vAlign w:val="center"/>
          </w:tcPr>
          <w:p w:rsidR="00E3049C" w:rsidRDefault="00E3049C">
            <w:pPr>
              <w:spacing w:line="280" w:lineRule="exact"/>
              <w:ind w:leftChars="-50" w:left="-105" w:rightChars="-50" w:right="-105"/>
              <w:jc w:val="center"/>
              <w:rPr>
                <w:rFonts w:ascii="宋体" w:eastAsia="宋体" w:hAnsi="宋体" w:cs="Times New Roman"/>
                <w:sz w:val="18"/>
                <w:szCs w:val="18"/>
              </w:rPr>
            </w:pPr>
            <w:r>
              <w:rPr>
                <w:rFonts w:ascii="宋体" w:eastAsia="宋体" w:hAnsi="宋体" w:cs="Times New Roman"/>
                <w:sz w:val="18"/>
                <w:szCs w:val="18"/>
              </w:rPr>
              <w:t>必修</w:t>
            </w:r>
          </w:p>
        </w:tc>
        <w:tc>
          <w:tcPr>
            <w:tcW w:w="567" w:type="dxa"/>
            <w:vAlign w:val="center"/>
          </w:tcPr>
          <w:p w:rsidR="00E3049C" w:rsidRDefault="00E3049C">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567" w:type="dxa"/>
            <w:vAlign w:val="center"/>
          </w:tcPr>
          <w:p w:rsidR="00E3049C" w:rsidRDefault="00E3049C">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567" w:type="dxa"/>
            <w:vAlign w:val="center"/>
          </w:tcPr>
          <w:p w:rsidR="00E3049C" w:rsidRDefault="00E3049C">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28</w:t>
            </w:r>
          </w:p>
        </w:tc>
        <w:tc>
          <w:tcPr>
            <w:tcW w:w="567" w:type="dxa"/>
            <w:vAlign w:val="center"/>
          </w:tcPr>
          <w:p w:rsidR="00E3049C" w:rsidRDefault="00E3049C" w:rsidP="00E3049C">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67" w:type="dxa"/>
            <w:gridSpan w:val="2"/>
            <w:vAlign w:val="center"/>
          </w:tcPr>
          <w:p w:rsidR="00E3049C" w:rsidRDefault="00E3049C">
            <w:pPr>
              <w:spacing w:line="280" w:lineRule="exact"/>
              <w:jc w:val="center"/>
              <w:rPr>
                <w:rFonts w:ascii="Times New Roman" w:eastAsia="宋体" w:hAnsi="Times New Roman" w:cs="Times New Roman"/>
                <w:sz w:val="18"/>
                <w:szCs w:val="18"/>
              </w:rPr>
            </w:pPr>
          </w:p>
        </w:tc>
        <w:tc>
          <w:tcPr>
            <w:tcW w:w="567" w:type="dxa"/>
            <w:gridSpan w:val="2"/>
            <w:vAlign w:val="center"/>
          </w:tcPr>
          <w:p w:rsidR="00E3049C" w:rsidRDefault="00E3049C">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09" w:type="dxa"/>
            <w:gridSpan w:val="2"/>
            <w:vAlign w:val="center"/>
          </w:tcPr>
          <w:p w:rsidR="00E3049C" w:rsidRDefault="00E3049C">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1134" w:type="dxa"/>
            <w:gridSpan w:val="3"/>
            <w:tcBorders>
              <w:right w:val="single" w:sz="4" w:space="0" w:color="auto"/>
            </w:tcBorders>
            <w:vAlign w:val="center"/>
          </w:tcPr>
          <w:p w:rsidR="00E3049C" w:rsidRDefault="00E3049C">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体育</w:t>
            </w:r>
            <w:r>
              <w:rPr>
                <w:rFonts w:ascii="Times New Roman" w:eastAsia="宋体" w:hAnsi="Times New Roman" w:cs="Times New Roman" w:hint="eastAsia"/>
                <w:kern w:val="0"/>
                <w:sz w:val="18"/>
                <w:szCs w:val="18"/>
              </w:rPr>
              <w:t>与健康</w:t>
            </w:r>
            <w:r>
              <w:rPr>
                <w:rFonts w:ascii="Times New Roman" w:eastAsia="宋体" w:hAnsi="Times New Roman" w:cs="Times New Roman"/>
                <w:kern w:val="0"/>
                <w:sz w:val="18"/>
                <w:szCs w:val="18"/>
              </w:rPr>
              <w:t>学院</w:t>
            </w:r>
          </w:p>
        </w:tc>
        <w:tc>
          <w:tcPr>
            <w:tcW w:w="708" w:type="dxa"/>
            <w:vMerge/>
            <w:tcBorders>
              <w:left w:val="single" w:sz="4" w:space="0" w:color="auto"/>
            </w:tcBorders>
            <w:vAlign w:val="center"/>
          </w:tcPr>
          <w:p w:rsidR="00E3049C" w:rsidRDefault="00E3049C">
            <w:pPr>
              <w:spacing w:line="280" w:lineRule="exact"/>
              <w:jc w:val="center"/>
              <w:rPr>
                <w:rFonts w:ascii="宋体" w:eastAsia="宋体" w:hAnsi="宋体" w:cs="Times New Roman"/>
                <w:spacing w:val="-20"/>
                <w:sz w:val="18"/>
                <w:szCs w:val="18"/>
              </w:rPr>
            </w:pPr>
          </w:p>
        </w:tc>
      </w:tr>
      <w:tr w:rsidR="00225AA8">
        <w:trPr>
          <w:trHeight w:val="539"/>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rPr>
                <w:rFonts w:ascii="宋体" w:eastAsia="宋体" w:hAnsi="宋体" w:cs="Times New Roman"/>
                <w:color w:val="000000"/>
                <w:sz w:val="18"/>
                <w:szCs w:val="18"/>
              </w:rPr>
            </w:pPr>
          </w:p>
        </w:tc>
        <w:tc>
          <w:tcPr>
            <w:tcW w:w="993" w:type="dxa"/>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25100801</w:t>
            </w:r>
          </w:p>
        </w:tc>
        <w:tc>
          <w:tcPr>
            <w:tcW w:w="1559" w:type="dxa"/>
            <w:gridSpan w:val="2"/>
            <w:vAlign w:val="center"/>
          </w:tcPr>
          <w:p w:rsidR="00225AA8" w:rsidRDefault="00A53B5D">
            <w:pPr>
              <w:spacing w:line="280" w:lineRule="exact"/>
              <w:ind w:leftChars="-50" w:left="-105" w:rightChars="-50" w:right="-105"/>
              <w:jc w:val="center"/>
              <w:rPr>
                <w:rFonts w:ascii="宋体" w:eastAsia="宋体" w:hAnsi="宋体" w:cs="Times New Roman"/>
                <w:color w:val="000000"/>
                <w:sz w:val="18"/>
                <w:szCs w:val="18"/>
              </w:rPr>
            </w:pPr>
            <w:r>
              <w:rPr>
                <w:rFonts w:ascii="宋体" w:eastAsia="宋体" w:hAnsi="宋体" w:cs="Times New Roman"/>
                <w:color w:val="000000"/>
                <w:sz w:val="18"/>
                <w:szCs w:val="18"/>
              </w:rPr>
              <w:t>军事理论</w:t>
            </w:r>
            <w:r>
              <w:rPr>
                <w:rFonts w:ascii="宋体" w:eastAsia="宋体" w:hAnsi="宋体" w:cs="Times New Roman" w:hint="eastAsia"/>
                <w:color w:val="000000"/>
                <w:sz w:val="18"/>
                <w:szCs w:val="18"/>
              </w:rPr>
              <w:t>（含军事技能训练）</w:t>
            </w:r>
          </w:p>
        </w:tc>
        <w:tc>
          <w:tcPr>
            <w:tcW w:w="567" w:type="dxa"/>
            <w:vAlign w:val="center"/>
          </w:tcPr>
          <w:p w:rsidR="00225AA8" w:rsidRDefault="00A53B5D">
            <w:pPr>
              <w:spacing w:line="280" w:lineRule="exact"/>
              <w:ind w:leftChars="-50" w:left="-105" w:rightChars="-50" w:right="-105"/>
              <w:jc w:val="center"/>
              <w:rPr>
                <w:rFonts w:ascii="宋体" w:eastAsia="宋体" w:hAnsi="宋体" w:cs="Times New Roman"/>
                <w:color w:val="000000"/>
                <w:sz w:val="18"/>
                <w:szCs w:val="18"/>
              </w:rPr>
            </w:pPr>
            <w:r>
              <w:rPr>
                <w:rFonts w:ascii="宋体" w:eastAsia="宋体" w:hAnsi="宋体" w:cs="Times New Roman"/>
                <w:color w:val="000000"/>
                <w:sz w:val="18"/>
                <w:szCs w:val="18"/>
              </w:rPr>
              <w:t>必修</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36</w:t>
            </w:r>
            <w:r>
              <w:rPr>
                <w:rFonts w:ascii="Times New Roman" w:eastAsia="宋体" w:hAnsi="Times New Roman" w:cs="Times New Roman" w:hint="eastAsia"/>
                <w:color w:val="000000"/>
                <w:sz w:val="18"/>
                <w:szCs w:val="18"/>
              </w:rPr>
              <w:t>）</w:t>
            </w:r>
          </w:p>
        </w:tc>
        <w:tc>
          <w:tcPr>
            <w:tcW w:w="567" w:type="dxa"/>
            <w:vAlign w:val="center"/>
          </w:tcPr>
          <w:p w:rsidR="00225AA8" w:rsidRDefault="00225AA8">
            <w:pPr>
              <w:spacing w:line="280" w:lineRule="exact"/>
              <w:ind w:leftChars="-50" w:left="-105" w:rightChars="-50" w:right="-105"/>
              <w:jc w:val="center"/>
              <w:rPr>
                <w:rFonts w:ascii="Times New Roman" w:eastAsia="宋体" w:hAnsi="Times New Roman" w:cs="Times New Roman"/>
                <w:color w:val="000000"/>
                <w:sz w:val="18"/>
                <w:szCs w:val="18"/>
              </w:rPr>
            </w:pPr>
          </w:p>
        </w:tc>
        <w:tc>
          <w:tcPr>
            <w:tcW w:w="567" w:type="dxa"/>
            <w:vAlign w:val="center"/>
          </w:tcPr>
          <w:p w:rsidR="00225AA8" w:rsidRDefault="00225AA8">
            <w:pPr>
              <w:spacing w:line="280" w:lineRule="exact"/>
              <w:ind w:leftChars="-50" w:left="-105" w:rightChars="-50" w:right="-105"/>
              <w:jc w:val="center"/>
              <w:rPr>
                <w:rFonts w:ascii="Times New Roman" w:eastAsia="宋体" w:hAnsi="Times New Roman" w:cs="Times New Roman"/>
                <w:color w:val="000000"/>
                <w:sz w:val="18"/>
                <w:szCs w:val="18"/>
              </w:rPr>
            </w:pP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09"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p>
        </w:tc>
        <w:tc>
          <w:tcPr>
            <w:tcW w:w="1134" w:type="dxa"/>
            <w:gridSpan w:val="3"/>
            <w:tcBorders>
              <w:righ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武装部</w:t>
            </w:r>
          </w:p>
        </w:tc>
        <w:tc>
          <w:tcPr>
            <w:tcW w:w="708" w:type="dxa"/>
            <w:vMerge/>
            <w:tcBorders>
              <w:left w:val="single" w:sz="4" w:space="0" w:color="auto"/>
            </w:tcBorders>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59"/>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rPr>
                <w:rFonts w:ascii="宋体" w:eastAsia="宋体" w:hAnsi="宋体" w:cs="Times New Roman"/>
                <w:color w:val="000000"/>
                <w:sz w:val="18"/>
                <w:szCs w:val="18"/>
              </w:rPr>
            </w:pPr>
          </w:p>
        </w:tc>
        <w:tc>
          <w:tcPr>
            <w:tcW w:w="993"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10100911</w:t>
            </w:r>
          </w:p>
        </w:tc>
        <w:tc>
          <w:tcPr>
            <w:tcW w:w="1559" w:type="dxa"/>
            <w:gridSpan w:val="2"/>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大学通用英语Ⅰ</w:t>
            </w:r>
          </w:p>
        </w:tc>
        <w:tc>
          <w:tcPr>
            <w:tcW w:w="567" w:type="dxa"/>
            <w:vAlign w:val="center"/>
          </w:tcPr>
          <w:p w:rsidR="00225AA8" w:rsidRDefault="00A53B5D">
            <w:pPr>
              <w:spacing w:line="280" w:lineRule="exact"/>
              <w:ind w:leftChars="-50" w:left="-105" w:rightChars="-50" w:right="-105"/>
              <w:jc w:val="center"/>
              <w:rPr>
                <w:rFonts w:ascii="宋体" w:eastAsia="宋体" w:hAnsi="宋体" w:cs="Times New Roman"/>
                <w:color w:val="000000"/>
                <w:sz w:val="18"/>
                <w:szCs w:val="18"/>
              </w:rPr>
            </w:pPr>
            <w:r>
              <w:rPr>
                <w:rFonts w:ascii="宋体" w:eastAsia="宋体" w:hAnsi="宋体" w:cs="Times New Roman"/>
                <w:color w:val="000000"/>
                <w:sz w:val="18"/>
                <w:szCs w:val="18"/>
              </w:rPr>
              <w:t>必修</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64</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32</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32</w:t>
            </w: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09"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p>
        </w:tc>
        <w:tc>
          <w:tcPr>
            <w:tcW w:w="1134" w:type="dxa"/>
            <w:gridSpan w:val="3"/>
            <w:tcBorders>
              <w:righ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外国语学院</w:t>
            </w:r>
          </w:p>
        </w:tc>
        <w:tc>
          <w:tcPr>
            <w:tcW w:w="708" w:type="dxa"/>
            <w:vMerge/>
            <w:tcBorders>
              <w:left w:val="single" w:sz="4" w:space="0" w:color="auto"/>
            </w:tcBorders>
            <w:vAlign w:val="center"/>
          </w:tcPr>
          <w:p w:rsidR="00225AA8" w:rsidRDefault="00225AA8">
            <w:pPr>
              <w:spacing w:line="280" w:lineRule="exact"/>
              <w:jc w:val="center"/>
              <w:rPr>
                <w:rFonts w:ascii="宋体" w:eastAsia="宋体" w:hAnsi="宋体" w:cs="Times New Roman"/>
                <w:spacing w:val="-30"/>
                <w:sz w:val="18"/>
                <w:szCs w:val="18"/>
              </w:rPr>
            </w:pPr>
          </w:p>
        </w:tc>
      </w:tr>
      <w:tr w:rsidR="00225AA8">
        <w:trPr>
          <w:trHeight w:val="698"/>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rPr>
                <w:rFonts w:ascii="宋体" w:eastAsia="宋体" w:hAnsi="宋体" w:cs="Times New Roman"/>
                <w:color w:val="000000"/>
                <w:sz w:val="18"/>
                <w:szCs w:val="18"/>
              </w:rPr>
            </w:pPr>
          </w:p>
        </w:tc>
        <w:tc>
          <w:tcPr>
            <w:tcW w:w="993"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10100922</w:t>
            </w:r>
          </w:p>
        </w:tc>
        <w:tc>
          <w:tcPr>
            <w:tcW w:w="1559" w:type="dxa"/>
            <w:gridSpan w:val="2"/>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大学通用英语Ⅱ</w:t>
            </w:r>
          </w:p>
        </w:tc>
        <w:tc>
          <w:tcPr>
            <w:tcW w:w="567" w:type="dxa"/>
            <w:vAlign w:val="center"/>
          </w:tcPr>
          <w:p w:rsidR="00225AA8" w:rsidRDefault="00A53B5D">
            <w:pPr>
              <w:spacing w:line="280" w:lineRule="exact"/>
              <w:ind w:leftChars="-50" w:left="-105" w:rightChars="-50" w:right="-105"/>
              <w:jc w:val="center"/>
              <w:rPr>
                <w:rFonts w:ascii="宋体" w:eastAsia="宋体" w:hAnsi="宋体" w:cs="Times New Roman"/>
                <w:color w:val="000000"/>
                <w:sz w:val="18"/>
                <w:szCs w:val="18"/>
              </w:rPr>
            </w:pPr>
            <w:r>
              <w:rPr>
                <w:rFonts w:ascii="宋体" w:eastAsia="宋体" w:hAnsi="宋体" w:cs="Times New Roman"/>
                <w:color w:val="000000"/>
                <w:sz w:val="18"/>
                <w:szCs w:val="18"/>
              </w:rPr>
              <w:t>必修</w:t>
            </w: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color w:val="000000"/>
                <w:sz w:val="18"/>
                <w:szCs w:val="18"/>
              </w:rPr>
              <w:t>64</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32</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32</w:t>
            </w: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09"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c>
          <w:tcPr>
            <w:tcW w:w="1134" w:type="dxa"/>
            <w:gridSpan w:val="3"/>
            <w:tcBorders>
              <w:righ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外国语学院</w:t>
            </w:r>
          </w:p>
        </w:tc>
        <w:tc>
          <w:tcPr>
            <w:tcW w:w="708" w:type="dxa"/>
            <w:vMerge/>
            <w:tcBorders>
              <w:left w:val="single" w:sz="4" w:space="0" w:color="auto"/>
            </w:tcBorders>
            <w:vAlign w:val="center"/>
          </w:tcPr>
          <w:p w:rsidR="00225AA8" w:rsidRDefault="00225AA8">
            <w:pPr>
              <w:spacing w:line="280" w:lineRule="exact"/>
              <w:jc w:val="center"/>
              <w:rPr>
                <w:rFonts w:ascii="宋体" w:eastAsia="宋体" w:hAnsi="宋体" w:cs="Times New Roman"/>
                <w:spacing w:val="-30"/>
                <w:sz w:val="18"/>
                <w:szCs w:val="18"/>
              </w:rPr>
            </w:pPr>
          </w:p>
        </w:tc>
      </w:tr>
      <w:tr w:rsidR="00225AA8">
        <w:trPr>
          <w:trHeight w:val="513"/>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rPr>
                <w:rFonts w:ascii="宋体" w:eastAsia="宋体" w:hAnsi="宋体" w:cs="Times New Roman"/>
                <w:color w:val="000000"/>
                <w:sz w:val="18"/>
                <w:szCs w:val="18"/>
              </w:rPr>
            </w:pPr>
          </w:p>
        </w:tc>
        <w:tc>
          <w:tcPr>
            <w:tcW w:w="993"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color w:val="000000" w:themeColor="text1"/>
                <w:kern w:val="0"/>
                <w:sz w:val="18"/>
                <w:szCs w:val="18"/>
              </w:rPr>
              <w:t>101010</w:t>
            </w:r>
            <w:r>
              <w:rPr>
                <w:rFonts w:ascii="Times New Roman" w:eastAsia="宋体" w:hAnsi="Times New Roman" w:cs="Times New Roman" w:hint="eastAsia"/>
                <w:color w:val="000000" w:themeColor="text1"/>
                <w:kern w:val="0"/>
                <w:sz w:val="18"/>
                <w:szCs w:val="18"/>
              </w:rPr>
              <w:t>13</w:t>
            </w:r>
          </w:p>
        </w:tc>
        <w:tc>
          <w:tcPr>
            <w:tcW w:w="1559" w:type="dxa"/>
            <w:gridSpan w:val="2"/>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人文</w:t>
            </w:r>
            <w:r>
              <w:rPr>
                <w:rFonts w:ascii="宋体" w:eastAsia="宋体" w:hAnsi="宋体" w:cs="Times New Roman"/>
                <w:color w:val="000000"/>
                <w:sz w:val="18"/>
                <w:szCs w:val="18"/>
              </w:rPr>
              <w:t>英语</w:t>
            </w:r>
          </w:p>
        </w:tc>
        <w:tc>
          <w:tcPr>
            <w:tcW w:w="567" w:type="dxa"/>
            <w:vAlign w:val="center"/>
          </w:tcPr>
          <w:p w:rsidR="00225AA8" w:rsidRDefault="00A53B5D">
            <w:pPr>
              <w:spacing w:line="280" w:lineRule="exact"/>
              <w:ind w:leftChars="-50" w:left="-105" w:rightChars="-50" w:right="-105"/>
              <w:jc w:val="center"/>
              <w:rPr>
                <w:rFonts w:ascii="宋体" w:eastAsia="宋体" w:hAnsi="宋体" w:cs="Times New Roman"/>
                <w:color w:val="000000"/>
                <w:sz w:val="18"/>
                <w:szCs w:val="18"/>
              </w:rPr>
            </w:pPr>
            <w:r>
              <w:rPr>
                <w:rFonts w:ascii="宋体" w:eastAsia="宋体" w:hAnsi="宋体" w:cs="Times New Roman"/>
                <w:color w:val="000000"/>
                <w:sz w:val="18"/>
                <w:szCs w:val="18"/>
              </w:rPr>
              <w:t>必修</w:t>
            </w: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color w:val="000000"/>
                <w:sz w:val="18"/>
                <w:szCs w:val="18"/>
              </w:rPr>
              <w:t>64</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32</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32</w:t>
            </w: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09"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w:t>
            </w:r>
          </w:p>
        </w:tc>
        <w:tc>
          <w:tcPr>
            <w:tcW w:w="1134" w:type="dxa"/>
            <w:gridSpan w:val="3"/>
            <w:tcBorders>
              <w:righ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外国语学院</w:t>
            </w:r>
          </w:p>
        </w:tc>
        <w:tc>
          <w:tcPr>
            <w:tcW w:w="708" w:type="dxa"/>
            <w:vMerge/>
            <w:tcBorders>
              <w:left w:val="single" w:sz="4" w:space="0" w:color="auto"/>
            </w:tcBorders>
            <w:vAlign w:val="center"/>
          </w:tcPr>
          <w:p w:rsidR="00225AA8" w:rsidRDefault="00225AA8">
            <w:pPr>
              <w:spacing w:line="280" w:lineRule="exact"/>
              <w:jc w:val="center"/>
              <w:rPr>
                <w:rFonts w:ascii="宋体" w:eastAsia="宋体" w:hAnsi="宋体" w:cs="Times New Roman"/>
                <w:spacing w:val="-30"/>
                <w:sz w:val="18"/>
                <w:szCs w:val="18"/>
              </w:rPr>
            </w:pPr>
          </w:p>
        </w:tc>
      </w:tr>
      <w:tr w:rsidR="00225AA8">
        <w:trPr>
          <w:trHeight w:val="549"/>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rPr>
                <w:rFonts w:ascii="宋体" w:eastAsia="宋体" w:hAnsi="宋体" w:cs="Times New Roman"/>
                <w:color w:val="000000"/>
                <w:sz w:val="18"/>
                <w:szCs w:val="18"/>
              </w:rPr>
            </w:pPr>
          </w:p>
        </w:tc>
        <w:tc>
          <w:tcPr>
            <w:tcW w:w="993"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10101044</w:t>
            </w:r>
          </w:p>
        </w:tc>
        <w:tc>
          <w:tcPr>
            <w:tcW w:w="1559" w:type="dxa"/>
            <w:gridSpan w:val="2"/>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大学应用英语</w:t>
            </w:r>
          </w:p>
        </w:tc>
        <w:tc>
          <w:tcPr>
            <w:tcW w:w="567" w:type="dxa"/>
            <w:vAlign w:val="center"/>
          </w:tcPr>
          <w:p w:rsidR="00225AA8" w:rsidRDefault="00A53B5D">
            <w:pPr>
              <w:spacing w:line="280" w:lineRule="exact"/>
              <w:ind w:leftChars="-50" w:left="-105" w:rightChars="-50" w:right="-105"/>
              <w:jc w:val="center"/>
              <w:rPr>
                <w:rFonts w:ascii="宋体" w:eastAsia="宋体" w:hAnsi="宋体" w:cs="Times New Roman"/>
                <w:color w:val="000000"/>
                <w:sz w:val="18"/>
                <w:szCs w:val="18"/>
              </w:rPr>
            </w:pPr>
            <w:r>
              <w:rPr>
                <w:rFonts w:ascii="宋体" w:eastAsia="宋体" w:hAnsi="宋体" w:cs="Times New Roman"/>
                <w:color w:val="000000"/>
                <w:sz w:val="18"/>
                <w:szCs w:val="18"/>
              </w:rPr>
              <w:t>必修</w:t>
            </w: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color w:val="000000"/>
                <w:sz w:val="18"/>
                <w:szCs w:val="18"/>
              </w:rPr>
              <w:t>48</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16</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32</w:t>
            </w: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09"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4-7</w:t>
            </w:r>
          </w:p>
        </w:tc>
        <w:tc>
          <w:tcPr>
            <w:tcW w:w="1134" w:type="dxa"/>
            <w:gridSpan w:val="3"/>
            <w:tcBorders>
              <w:righ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外国语学院</w:t>
            </w:r>
          </w:p>
        </w:tc>
        <w:tc>
          <w:tcPr>
            <w:tcW w:w="708" w:type="dxa"/>
            <w:vMerge/>
            <w:tcBorders>
              <w:left w:val="single" w:sz="4" w:space="0" w:color="auto"/>
            </w:tcBorders>
            <w:vAlign w:val="center"/>
          </w:tcPr>
          <w:p w:rsidR="00225AA8" w:rsidRDefault="00225AA8">
            <w:pPr>
              <w:spacing w:line="280" w:lineRule="exact"/>
              <w:jc w:val="center"/>
              <w:rPr>
                <w:rFonts w:ascii="宋体" w:eastAsia="宋体" w:hAnsi="宋体" w:cs="Times New Roman"/>
                <w:spacing w:val="-30"/>
                <w:sz w:val="18"/>
                <w:szCs w:val="18"/>
              </w:rPr>
            </w:pPr>
          </w:p>
        </w:tc>
      </w:tr>
      <w:tr w:rsidR="00225AA8">
        <w:trPr>
          <w:trHeight w:val="686"/>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10101101</w:t>
            </w:r>
          </w:p>
        </w:tc>
        <w:tc>
          <w:tcPr>
            <w:tcW w:w="1559" w:type="dxa"/>
            <w:gridSpan w:val="2"/>
            <w:vAlign w:val="center"/>
          </w:tcPr>
          <w:p w:rsidR="00225AA8" w:rsidRDefault="00E3049C">
            <w:pPr>
              <w:spacing w:line="280" w:lineRule="exact"/>
              <w:ind w:leftChars="-50" w:left="-105" w:rightChars="-50" w:right="-105"/>
              <w:jc w:val="center"/>
              <w:rPr>
                <w:rFonts w:ascii="宋体" w:eastAsia="宋体" w:hAnsi="宋体" w:cs="Times New Roman"/>
                <w:sz w:val="18"/>
                <w:szCs w:val="18"/>
              </w:rPr>
            </w:pPr>
            <w:r>
              <w:rPr>
                <w:rFonts w:ascii="宋体" w:eastAsia="宋体" w:hAnsi="宋体" w:cs="宋体" w:hint="eastAsia"/>
                <w:sz w:val="18"/>
                <w:szCs w:val="18"/>
              </w:rPr>
              <w:t>大学</w:t>
            </w:r>
            <w:r w:rsidR="00A53B5D">
              <w:rPr>
                <w:rFonts w:ascii="宋体" w:eastAsia="宋体" w:hAnsi="宋体" w:cs="宋体" w:hint="eastAsia"/>
                <w:sz w:val="18"/>
                <w:szCs w:val="18"/>
              </w:rPr>
              <w:t>计算思维</w:t>
            </w:r>
            <w:r w:rsidR="00A53B5D">
              <w:rPr>
                <w:rFonts w:ascii="宋体" w:eastAsia="宋体" w:hAnsi="宋体" w:cs="Times New Roman"/>
                <w:sz w:val="18"/>
                <w:szCs w:val="18"/>
              </w:rPr>
              <w:t xml:space="preserve"> </w:t>
            </w:r>
          </w:p>
        </w:tc>
        <w:tc>
          <w:tcPr>
            <w:tcW w:w="567" w:type="dxa"/>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sz w:val="18"/>
                <w:szCs w:val="18"/>
              </w:rPr>
              <w:t>必修</w:t>
            </w: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64</w:t>
            </w: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09"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1134" w:type="dxa"/>
            <w:gridSpan w:val="3"/>
            <w:tcBorders>
              <w:righ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信息科学与工程学院</w:t>
            </w:r>
          </w:p>
        </w:tc>
        <w:tc>
          <w:tcPr>
            <w:tcW w:w="708" w:type="dxa"/>
            <w:vMerge/>
            <w:tcBorders>
              <w:left w:val="single" w:sz="4" w:space="0" w:color="auto"/>
            </w:tcBorders>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53"/>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26101303</w:t>
            </w:r>
          </w:p>
        </w:tc>
        <w:tc>
          <w:tcPr>
            <w:tcW w:w="155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sz w:val="18"/>
                <w:szCs w:val="18"/>
              </w:rPr>
              <w:t>创业基础</w:t>
            </w:r>
          </w:p>
        </w:tc>
        <w:tc>
          <w:tcPr>
            <w:tcW w:w="567" w:type="dxa"/>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sz w:val="18"/>
                <w:szCs w:val="18"/>
              </w:rPr>
              <w:t>必修</w:t>
            </w: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567"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567" w:type="dxa"/>
            <w:vAlign w:val="center"/>
          </w:tcPr>
          <w:p w:rsidR="00225AA8" w:rsidRDefault="00225AA8">
            <w:pPr>
              <w:spacing w:line="280" w:lineRule="exact"/>
              <w:jc w:val="center"/>
              <w:rPr>
                <w:rFonts w:ascii="Times New Roman" w:eastAsia="宋体" w:hAnsi="Times New Roman" w:cs="Times New Roman"/>
                <w:sz w:val="18"/>
                <w:szCs w:val="18"/>
              </w:rPr>
            </w:pPr>
          </w:p>
        </w:tc>
        <w:tc>
          <w:tcPr>
            <w:tcW w:w="567" w:type="dxa"/>
            <w:vAlign w:val="center"/>
          </w:tcPr>
          <w:p w:rsidR="00225AA8" w:rsidRDefault="00225AA8">
            <w:pPr>
              <w:spacing w:line="280" w:lineRule="exact"/>
              <w:jc w:val="center"/>
              <w:rPr>
                <w:rFonts w:ascii="Times New Roman" w:eastAsia="宋体" w:hAnsi="Times New Roman" w:cs="Times New Roman"/>
                <w:sz w:val="18"/>
                <w:szCs w:val="18"/>
              </w:rPr>
            </w:pPr>
          </w:p>
        </w:tc>
        <w:tc>
          <w:tcPr>
            <w:tcW w:w="567"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567" w:type="dxa"/>
            <w:gridSpan w:val="2"/>
            <w:vAlign w:val="center"/>
          </w:tcPr>
          <w:p w:rsidR="00225AA8" w:rsidRDefault="00225AA8">
            <w:pPr>
              <w:spacing w:line="280" w:lineRule="exact"/>
              <w:jc w:val="center"/>
              <w:rPr>
                <w:rFonts w:ascii="Times New Roman" w:eastAsia="宋体" w:hAnsi="Times New Roman" w:cs="Times New Roman"/>
                <w:sz w:val="18"/>
                <w:szCs w:val="18"/>
              </w:rPr>
            </w:pPr>
          </w:p>
        </w:tc>
        <w:tc>
          <w:tcPr>
            <w:tcW w:w="709" w:type="dxa"/>
            <w:gridSpan w:val="2"/>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1134" w:type="dxa"/>
            <w:gridSpan w:val="3"/>
            <w:tcBorders>
              <w:righ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创业教育学院</w:t>
            </w:r>
          </w:p>
        </w:tc>
        <w:tc>
          <w:tcPr>
            <w:tcW w:w="708" w:type="dxa"/>
            <w:vMerge/>
            <w:tcBorders>
              <w:left w:val="single" w:sz="4" w:space="0" w:color="auto"/>
            </w:tcBorders>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2085"/>
          <w:jc w:val="center"/>
        </w:trPr>
        <w:tc>
          <w:tcPr>
            <w:tcW w:w="423" w:type="dxa"/>
            <w:vMerge/>
            <w:tcBorders>
              <w:bottom w:val="single" w:sz="6" w:space="0" w:color="auto"/>
            </w:tcBorders>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tcBorders>
              <w:bottom w:val="single" w:sz="6" w:space="0" w:color="auto"/>
            </w:tcBorders>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通</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识</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选</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修</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课</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程</w:t>
            </w:r>
          </w:p>
        </w:tc>
        <w:tc>
          <w:tcPr>
            <w:tcW w:w="993" w:type="dxa"/>
            <w:tcBorders>
              <w:bottom w:val="single" w:sz="6"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7371" w:type="dxa"/>
            <w:gridSpan w:val="16"/>
            <w:tcBorders>
              <w:bottom w:val="single" w:sz="6" w:space="0" w:color="auto"/>
            </w:tcBorders>
            <w:vAlign w:val="center"/>
          </w:tcPr>
          <w:p w:rsidR="00225AA8" w:rsidRDefault="00A53B5D">
            <w:pPr>
              <w:spacing w:line="280" w:lineRule="exact"/>
              <w:ind w:firstLineChars="200" w:firstLine="360"/>
              <w:rPr>
                <w:rFonts w:ascii="宋体" w:eastAsia="宋体" w:hAnsi="宋体" w:cs="Times New Roman"/>
                <w:spacing w:val="-20"/>
                <w:sz w:val="18"/>
                <w:szCs w:val="18"/>
              </w:rPr>
            </w:pPr>
            <w:r>
              <w:rPr>
                <w:rFonts w:ascii="宋体" w:eastAsia="宋体" w:hAnsi="宋体" w:cs="Times New Roman" w:hint="eastAsia"/>
                <w:sz w:val="18"/>
                <w:szCs w:val="18"/>
              </w:rPr>
              <w:t>该板块包括社会探究与批判性思维、科学思维与工程素养、艺术鉴赏与审美体验、体育保健与心理健康、国际视野与文明对话、创新创业与职业素养六个课程模块。学生在毕业前从中选修合计不少于10学分的课程。本专业学生须在创新创业与职业素养、科学思维与工程素养课程模块中各选修不少于2学分的课程，每个模块修读学分不得多于4学分。</w:t>
            </w:r>
          </w:p>
        </w:tc>
        <w:tc>
          <w:tcPr>
            <w:tcW w:w="708" w:type="dxa"/>
            <w:vAlign w:val="center"/>
          </w:tcPr>
          <w:p w:rsidR="00225AA8" w:rsidRDefault="00A53B5D">
            <w:pPr>
              <w:spacing w:line="280" w:lineRule="exact"/>
              <w:jc w:val="center"/>
              <w:rPr>
                <w:rFonts w:ascii="宋体" w:eastAsia="宋体" w:hAnsi="宋体" w:cs="Times New Roman"/>
                <w:spacing w:val="-20"/>
                <w:sz w:val="18"/>
                <w:szCs w:val="18"/>
              </w:rPr>
            </w:pPr>
            <w:r>
              <w:rPr>
                <w:rFonts w:ascii="宋体" w:eastAsia="宋体" w:hAnsi="宋体" w:cs="Times New Roman" w:hint="eastAsia"/>
                <w:spacing w:val="-20"/>
                <w:sz w:val="18"/>
                <w:szCs w:val="18"/>
              </w:rPr>
              <w:t>1</w:t>
            </w:r>
            <w:r>
              <w:rPr>
                <w:rFonts w:ascii="宋体" w:eastAsia="宋体" w:hAnsi="宋体" w:cs="Times New Roman"/>
                <w:spacing w:val="-20"/>
                <w:sz w:val="18"/>
                <w:szCs w:val="18"/>
              </w:rPr>
              <w:t>0</w:t>
            </w:r>
          </w:p>
        </w:tc>
      </w:tr>
      <w:tr w:rsidR="00225AA8">
        <w:trPr>
          <w:trHeight w:val="694"/>
          <w:jc w:val="center"/>
        </w:trPr>
        <w:tc>
          <w:tcPr>
            <w:tcW w:w="423" w:type="dxa"/>
            <w:vMerge w:val="restart"/>
            <w:tcBorders>
              <w:top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专</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业</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教</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育</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课</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程</w:t>
            </w:r>
          </w:p>
        </w:tc>
        <w:tc>
          <w:tcPr>
            <w:tcW w:w="706" w:type="dxa"/>
            <w:gridSpan w:val="2"/>
            <w:vMerge w:val="restart"/>
            <w:tcBorders>
              <w:top w:val="single" w:sz="4" w:space="0" w:color="auto"/>
            </w:tcBorders>
            <w:vAlign w:val="center"/>
          </w:tcPr>
          <w:p w:rsidR="00E3049C" w:rsidRDefault="00E3049C">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学</w:t>
            </w:r>
          </w:p>
          <w:p w:rsidR="00225AA8" w:rsidRDefault="00E3049C">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科</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基</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础</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课</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程</w:t>
            </w:r>
          </w:p>
        </w:tc>
        <w:tc>
          <w:tcPr>
            <w:tcW w:w="993" w:type="dxa"/>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11061302</w:t>
            </w:r>
          </w:p>
        </w:tc>
        <w:tc>
          <w:tcPr>
            <w:tcW w:w="1417" w:type="dxa"/>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心理学</w:t>
            </w:r>
          </w:p>
        </w:tc>
        <w:tc>
          <w:tcPr>
            <w:tcW w:w="709" w:type="dxa"/>
            <w:gridSpan w:val="2"/>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必修</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32</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32</w:t>
            </w:r>
          </w:p>
        </w:tc>
        <w:tc>
          <w:tcPr>
            <w:tcW w:w="567" w:type="dxa"/>
            <w:vAlign w:val="center"/>
          </w:tcPr>
          <w:p w:rsidR="00225AA8" w:rsidRDefault="00225AA8">
            <w:pPr>
              <w:spacing w:line="280" w:lineRule="exact"/>
              <w:ind w:leftChars="-50" w:left="-105" w:rightChars="-50" w:right="-105"/>
              <w:jc w:val="center"/>
              <w:rPr>
                <w:rFonts w:ascii="Times New Roman" w:eastAsia="宋体" w:hAnsi="Times New Roman" w:cs="Times New Roman"/>
                <w:color w:val="000000"/>
                <w:sz w:val="18"/>
                <w:szCs w:val="18"/>
              </w:rPr>
            </w:pPr>
          </w:p>
        </w:tc>
        <w:tc>
          <w:tcPr>
            <w:tcW w:w="709" w:type="dxa"/>
            <w:gridSpan w:val="2"/>
            <w:tcBorders>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708" w:type="dxa"/>
            <w:gridSpan w:val="2"/>
            <w:tcBorders>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tcBorders>
              <w:left w:val="single" w:sz="4" w:space="0" w:color="auto"/>
            </w:tcBorders>
            <w:vAlign w:val="center"/>
          </w:tcPr>
          <w:p w:rsidR="00225AA8" w:rsidRDefault="00225AA8">
            <w:pPr>
              <w:widowControl/>
              <w:spacing w:line="280" w:lineRule="exact"/>
              <w:jc w:val="center"/>
              <w:rPr>
                <w:rFonts w:ascii="Times New Roman" w:eastAsia="宋体" w:hAnsi="Times New Roman" w:cs="Times New Roman"/>
                <w:color w:val="000000"/>
                <w:kern w:val="0"/>
                <w:sz w:val="18"/>
                <w:szCs w:val="18"/>
              </w:rPr>
            </w:pP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993"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教育学院</w:t>
            </w:r>
          </w:p>
        </w:tc>
        <w:tc>
          <w:tcPr>
            <w:tcW w:w="708" w:type="dxa"/>
            <w:vMerge w:val="restart"/>
            <w:tcBorders>
              <w:top w:val="single" w:sz="4" w:space="0" w:color="auto"/>
            </w:tcBorders>
            <w:vAlign w:val="center"/>
          </w:tcPr>
          <w:p w:rsidR="00225AA8" w:rsidRDefault="00A53B5D">
            <w:pPr>
              <w:spacing w:line="280" w:lineRule="exact"/>
              <w:jc w:val="center"/>
              <w:rPr>
                <w:rFonts w:ascii="Times New Roman" w:eastAsia="宋体" w:hAnsi="Times New Roman" w:cs="Times New Roman"/>
                <w:spacing w:val="-20"/>
                <w:sz w:val="18"/>
                <w:szCs w:val="18"/>
              </w:rPr>
            </w:pPr>
            <w:r>
              <w:rPr>
                <w:rFonts w:ascii="Times New Roman" w:eastAsia="宋体" w:hAnsi="Times New Roman" w:cs="Times New Roman"/>
                <w:spacing w:val="-20"/>
                <w:sz w:val="18"/>
                <w:szCs w:val="18"/>
              </w:rPr>
              <w:t>19</w:t>
            </w:r>
          </w:p>
        </w:tc>
      </w:tr>
      <w:tr w:rsidR="00225AA8">
        <w:trPr>
          <w:trHeight w:val="547"/>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11061203</w:t>
            </w:r>
          </w:p>
        </w:tc>
        <w:tc>
          <w:tcPr>
            <w:tcW w:w="1417" w:type="dxa"/>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教育学</w:t>
            </w:r>
          </w:p>
        </w:tc>
        <w:tc>
          <w:tcPr>
            <w:tcW w:w="709" w:type="dxa"/>
            <w:gridSpan w:val="2"/>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必修</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48</w:t>
            </w:r>
          </w:p>
        </w:tc>
        <w:tc>
          <w:tcPr>
            <w:tcW w:w="567" w:type="dxa"/>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48</w:t>
            </w:r>
          </w:p>
        </w:tc>
        <w:tc>
          <w:tcPr>
            <w:tcW w:w="567" w:type="dxa"/>
            <w:vAlign w:val="center"/>
          </w:tcPr>
          <w:p w:rsidR="00225AA8" w:rsidRDefault="00225AA8">
            <w:pPr>
              <w:spacing w:line="280" w:lineRule="exact"/>
              <w:ind w:leftChars="-50" w:left="-105" w:rightChars="-50" w:right="-105"/>
              <w:jc w:val="center"/>
              <w:rPr>
                <w:rFonts w:ascii="Times New Roman" w:eastAsia="宋体" w:hAnsi="Times New Roman" w:cs="Times New Roman"/>
                <w:color w:val="000000"/>
                <w:sz w:val="18"/>
                <w:szCs w:val="18"/>
              </w:rPr>
            </w:pPr>
          </w:p>
        </w:tc>
        <w:tc>
          <w:tcPr>
            <w:tcW w:w="709" w:type="dxa"/>
            <w:gridSpan w:val="2"/>
            <w:tcBorders>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708" w:type="dxa"/>
            <w:gridSpan w:val="2"/>
            <w:tcBorders>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567" w:type="dxa"/>
            <w:gridSpan w:val="2"/>
            <w:tcBorders>
              <w:left w:val="single" w:sz="4" w:space="0" w:color="auto"/>
            </w:tcBorders>
            <w:vAlign w:val="center"/>
          </w:tcPr>
          <w:p w:rsidR="00225AA8" w:rsidRDefault="00225AA8">
            <w:pPr>
              <w:widowControl/>
              <w:spacing w:line="280" w:lineRule="exact"/>
              <w:jc w:val="center"/>
              <w:rPr>
                <w:rFonts w:ascii="Times New Roman" w:eastAsia="宋体" w:hAnsi="Times New Roman" w:cs="Times New Roman"/>
                <w:color w:val="000000"/>
                <w:kern w:val="0"/>
                <w:sz w:val="18"/>
                <w:szCs w:val="18"/>
              </w:rPr>
            </w:pP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993"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教育学院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700"/>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09030111</w:t>
            </w:r>
          </w:p>
        </w:tc>
        <w:tc>
          <w:tcPr>
            <w:tcW w:w="1417" w:type="dxa"/>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现代汉语1</w:t>
            </w:r>
          </w:p>
        </w:tc>
        <w:tc>
          <w:tcPr>
            <w:tcW w:w="709" w:type="dxa"/>
            <w:gridSpan w:val="2"/>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64</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48</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16</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3.5</w:t>
            </w:r>
          </w:p>
        </w:tc>
        <w:tc>
          <w:tcPr>
            <w:tcW w:w="708"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567" w:type="dxa"/>
            <w:gridSpan w:val="2"/>
            <w:vAlign w:val="center"/>
          </w:tcPr>
          <w:p w:rsidR="00225AA8" w:rsidRDefault="00A53B5D">
            <w:pPr>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993"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38"/>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09030122</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现代汉语2</w:t>
            </w:r>
          </w:p>
        </w:tc>
        <w:tc>
          <w:tcPr>
            <w:tcW w:w="709" w:type="dxa"/>
            <w:gridSpan w:val="2"/>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必修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64</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48</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16</w:t>
            </w: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3.5</w:t>
            </w:r>
          </w:p>
        </w:tc>
        <w:tc>
          <w:tcPr>
            <w:tcW w:w="708"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567" w:type="dxa"/>
            <w:gridSpan w:val="2"/>
            <w:vAlign w:val="center"/>
          </w:tcPr>
          <w:p w:rsidR="00225AA8" w:rsidRDefault="00A53B5D">
            <w:pPr>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993"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2"/>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09030212</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古代汉语1</w:t>
            </w:r>
          </w:p>
        </w:tc>
        <w:tc>
          <w:tcPr>
            <w:tcW w:w="709" w:type="dxa"/>
            <w:gridSpan w:val="2"/>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必修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48</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16</w:t>
            </w: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2.5</w:t>
            </w:r>
          </w:p>
        </w:tc>
        <w:tc>
          <w:tcPr>
            <w:tcW w:w="708"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vAlign w:val="center"/>
          </w:tcPr>
          <w:p w:rsidR="00225AA8" w:rsidRDefault="00A53B5D">
            <w:pPr>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993"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55"/>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09030223</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古代汉语2</w:t>
            </w:r>
          </w:p>
        </w:tc>
        <w:tc>
          <w:tcPr>
            <w:tcW w:w="709" w:type="dxa"/>
            <w:gridSpan w:val="2"/>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必修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48</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16</w:t>
            </w: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2.5</w:t>
            </w:r>
          </w:p>
        </w:tc>
        <w:tc>
          <w:tcPr>
            <w:tcW w:w="708"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vAlign w:val="center"/>
          </w:tcPr>
          <w:p w:rsidR="00225AA8" w:rsidRDefault="00A53B5D">
            <w:pPr>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993"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82"/>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09030303</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语言学概论</w:t>
            </w:r>
          </w:p>
        </w:tc>
        <w:tc>
          <w:tcPr>
            <w:tcW w:w="709" w:type="dxa"/>
            <w:gridSpan w:val="2"/>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必修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708"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vAlign w:val="center"/>
          </w:tcPr>
          <w:p w:rsidR="00225AA8" w:rsidRDefault="00225AA8">
            <w:pPr>
              <w:spacing w:line="280" w:lineRule="exact"/>
              <w:jc w:val="center"/>
              <w:rPr>
                <w:rFonts w:ascii="Times New Roman" w:eastAsia="宋体" w:hAnsi="Times New Roman" w:cs="Times New Roman"/>
                <w:color w:val="000000"/>
                <w:kern w:val="0"/>
                <w:sz w:val="18"/>
                <w:szCs w:val="18"/>
              </w:rPr>
            </w:pPr>
          </w:p>
        </w:tc>
        <w:tc>
          <w:tcPr>
            <w:tcW w:w="567"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993" w:type="dxa"/>
            <w:gridSpan w:val="2"/>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706"/>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restart"/>
            <w:tcBorders>
              <w:top w:val="single" w:sz="4" w:space="0" w:color="auto"/>
            </w:tcBorders>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专</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业</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核</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心</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课</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 xml:space="preserve">程 </w:t>
            </w:r>
          </w:p>
        </w:tc>
        <w:tc>
          <w:tcPr>
            <w:tcW w:w="993" w:type="dxa"/>
            <w:tcBorders>
              <w:top w:val="single" w:sz="4" w:space="0" w:color="auto"/>
              <w:left w:val="single" w:sz="4" w:space="0" w:color="auto"/>
              <w:bottom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11061404</w:t>
            </w:r>
          </w:p>
        </w:tc>
        <w:tc>
          <w:tcPr>
            <w:tcW w:w="1417" w:type="dxa"/>
            <w:tcBorders>
              <w:top w:val="single" w:sz="4" w:space="0" w:color="auto"/>
              <w:left w:val="single" w:sz="4" w:space="0" w:color="auto"/>
              <w:bottom w:val="single" w:sz="4" w:space="0" w:color="auto"/>
              <w:right w:val="single" w:sz="4" w:space="0" w:color="auto"/>
            </w:tcBorders>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教育心理学</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必</w:t>
            </w:r>
            <w:r>
              <w:rPr>
                <w:rFonts w:ascii="宋体" w:eastAsia="宋体" w:hAnsi="宋体" w:cs="宋体"/>
                <w:kern w:val="0"/>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225AA8" w:rsidRDefault="00225AA8">
            <w:pPr>
              <w:spacing w:line="280" w:lineRule="exact"/>
              <w:jc w:val="center"/>
              <w:rPr>
                <w:rFonts w:ascii="Times New Roman" w:eastAsia="宋体" w:hAnsi="Times New Roman" w:cs="Times New Roman"/>
                <w:kern w:val="0"/>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5AA8" w:rsidRDefault="00225AA8">
            <w:pPr>
              <w:widowControl/>
              <w:spacing w:line="280" w:lineRule="exact"/>
              <w:jc w:val="center"/>
              <w:rPr>
                <w:rFonts w:ascii="Times New Roman" w:eastAsia="宋体" w:hAnsi="Times New Roman" w:cs="Times New Roman"/>
                <w:color w:val="000000"/>
                <w:kern w:val="0"/>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教育学院</w:t>
            </w:r>
          </w:p>
        </w:tc>
        <w:tc>
          <w:tcPr>
            <w:tcW w:w="708" w:type="dxa"/>
            <w:vMerge w:val="restart"/>
            <w:tcBorders>
              <w:top w:val="single" w:sz="4" w:space="0" w:color="auto"/>
            </w:tcBorders>
            <w:vAlign w:val="center"/>
          </w:tcPr>
          <w:p w:rsidR="00225AA8" w:rsidRDefault="00A53B5D">
            <w:pPr>
              <w:spacing w:line="280" w:lineRule="exact"/>
              <w:jc w:val="center"/>
              <w:rPr>
                <w:rFonts w:ascii="Times New Roman" w:eastAsia="宋体" w:hAnsi="Times New Roman" w:cs="Times New Roman"/>
                <w:spacing w:val="-20"/>
                <w:sz w:val="18"/>
                <w:szCs w:val="18"/>
              </w:rPr>
            </w:pPr>
            <w:r>
              <w:rPr>
                <w:rFonts w:ascii="Times New Roman" w:eastAsia="宋体" w:hAnsi="Times New Roman" w:cs="Times New Roman"/>
                <w:spacing w:val="-20"/>
                <w:sz w:val="18"/>
                <w:szCs w:val="18"/>
              </w:rPr>
              <w:t>35</w:t>
            </w:r>
          </w:p>
        </w:tc>
      </w:tr>
      <w:tr w:rsidR="00225AA8">
        <w:trPr>
          <w:trHeight w:val="688"/>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tcBorders>
              <w:top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11061504</w:t>
            </w:r>
          </w:p>
        </w:tc>
        <w:tc>
          <w:tcPr>
            <w:tcW w:w="1417" w:type="dxa"/>
            <w:tcBorders>
              <w:top w:val="single" w:sz="4" w:space="0" w:color="auto"/>
              <w:left w:val="single" w:sz="4" w:space="0" w:color="auto"/>
              <w:bottom w:val="single" w:sz="4" w:space="0" w:color="auto"/>
              <w:right w:val="single" w:sz="4" w:space="0" w:color="auto"/>
            </w:tcBorders>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现代教育技术</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必</w:t>
            </w:r>
            <w:r>
              <w:rPr>
                <w:rFonts w:ascii="宋体" w:eastAsia="宋体" w:hAnsi="宋体" w:cs="宋体"/>
                <w:kern w:val="0"/>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教育学院</w:t>
            </w:r>
          </w:p>
        </w:tc>
        <w:tc>
          <w:tcPr>
            <w:tcW w:w="708" w:type="dxa"/>
            <w:vMerge/>
            <w:tcBorders>
              <w:top w:val="single" w:sz="4" w:space="0" w:color="auto"/>
            </w:tcBorders>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55"/>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tcBorders>
              <w:top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09030501</w:t>
            </w:r>
          </w:p>
        </w:tc>
        <w:tc>
          <w:tcPr>
            <w:tcW w:w="1417" w:type="dxa"/>
            <w:vAlign w:val="center"/>
          </w:tcPr>
          <w:p w:rsidR="00225AA8" w:rsidRDefault="00A53B5D">
            <w:pPr>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基础写作</w:t>
            </w:r>
          </w:p>
        </w:tc>
        <w:tc>
          <w:tcPr>
            <w:tcW w:w="709" w:type="dxa"/>
            <w:gridSpan w:val="2"/>
            <w:vAlign w:val="center"/>
          </w:tcPr>
          <w:p w:rsidR="00225AA8" w:rsidRDefault="00A53B5D">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16</w:t>
            </w: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1.5</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567" w:type="dxa"/>
            <w:gridSpan w:val="2"/>
            <w:tcBorders>
              <w:top w:val="single" w:sz="4" w:space="0" w:color="auto"/>
              <w:lef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tcBorders>
              <w:top w:val="single" w:sz="4" w:space="0" w:color="auto"/>
            </w:tcBorders>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72"/>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09030602</w:t>
            </w:r>
          </w:p>
        </w:tc>
        <w:tc>
          <w:tcPr>
            <w:tcW w:w="1417" w:type="dxa"/>
            <w:vAlign w:val="center"/>
          </w:tcPr>
          <w:p w:rsidR="00225AA8" w:rsidRDefault="00A53B5D">
            <w:pPr>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中国古代文学</w:t>
            </w:r>
          </w:p>
        </w:tc>
        <w:tc>
          <w:tcPr>
            <w:tcW w:w="709" w:type="dxa"/>
            <w:gridSpan w:val="2"/>
            <w:vAlign w:val="center"/>
          </w:tcPr>
          <w:p w:rsidR="00225AA8" w:rsidRDefault="00A53B5D">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64</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48</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16</w:t>
            </w: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3.5</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567" w:type="dxa"/>
            <w:gridSpan w:val="2"/>
            <w:tcBorders>
              <w:top w:val="single" w:sz="4" w:space="0" w:color="auto"/>
              <w:lef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55"/>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09030703</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中国现当代文学</w:t>
            </w:r>
          </w:p>
        </w:tc>
        <w:tc>
          <w:tcPr>
            <w:tcW w:w="709" w:type="dxa"/>
            <w:gridSpan w:val="2"/>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64</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48</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3.5</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567" w:type="dxa"/>
            <w:gridSpan w:val="2"/>
            <w:tcBorders>
              <w:top w:val="single" w:sz="4" w:space="0" w:color="auto"/>
              <w:lef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55"/>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09030805</w:t>
            </w:r>
          </w:p>
        </w:tc>
        <w:tc>
          <w:tcPr>
            <w:tcW w:w="1417" w:type="dxa"/>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外国文学 </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64</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48</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3.5</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567" w:type="dxa"/>
            <w:gridSpan w:val="2"/>
            <w:tcBorders>
              <w:top w:val="single" w:sz="4" w:space="0" w:color="auto"/>
              <w:lef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704"/>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09030913</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英语听说1</w:t>
            </w:r>
          </w:p>
        </w:tc>
        <w:tc>
          <w:tcPr>
            <w:tcW w:w="709" w:type="dxa"/>
            <w:gridSpan w:val="2"/>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1.5</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567" w:type="dxa"/>
            <w:gridSpan w:val="2"/>
            <w:tcBorders>
              <w:top w:val="single" w:sz="4" w:space="0" w:color="auto"/>
              <w:left w:val="single" w:sz="4" w:space="0" w:color="auto"/>
            </w:tcBorders>
            <w:vAlign w:val="center"/>
          </w:tcPr>
          <w:p w:rsidR="00225AA8" w:rsidRDefault="00A53B5D">
            <w:pPr>
              <w:widowControl/>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vAlign w:val="center"/>
          </w:tcPr>
          <w:p w:rsidR="00225AA8" w:rsidRDefault="00A53B5D">
            <w:pPr>
              <w:widowControl/>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24"/>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09030924</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英语听说</w:t>
            </w:r>
            <w:r>
              <w:rPr>
                <w:rFonts w:ascii="宋体" w:eastAsia="宋体" w:hAnsi="宋体" w:cs="宋体"/>
                <w:kern w:val="0"/>
                <w:sz w:val="18"/>
                <w:szCs w:val="18"/>
              </w:rPr>
              <w:t>2</w:t>
            </w:r>
          </w:p>
        </w:tc>
        <w:tc>
          <w:tcPr>
            <w:tcW w:w="709" w:type="dxa"/>
            <w:gridSpan w:val="2"/>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1.5</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567" w:type="dxa"/>
            <w:gridSpan w:val="2"/>
            <w:tcBorders>
              <w:top w:val="single" w:sz="4" w:space="0" w:color="auto"/>
              <w:left w:val="single" w:sz="4" w:space="0" w:color="auto"/>
            </w:tcBorders>
            <w:vAlign w:val="center"/>
          </w:tcPr>
          <w:p w:rsidR="00225AA8" w:rsidRDefault="00A53B5D">
            <w:pPr>
              <w:widowControl/>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vAlign w:val="center"/>
          </w:tcPr>
          <w:p w:rsidR="00225AA8" w:rsidRDefault="00A53B5D">
            <w:pPr>
              <w:widowControl/>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55"/>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09031005</w:t>
            </w:r>
          </w:p>
        </w:tc>
        <w:tc>
          <w:tcPr>
            <w:tcW w:w="1417" w:type="dxa"/>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英汉互译</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1.5</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567" w:type="dxa"/>
            <w:gridSpan w:val="2"/>
            <w:tcBorders>
              <w:top w:val="single" w:sz="4" w:space="0" w:color="auto"/>
              <w:left w:val="single" w:sz="4" w:space="0" w:color="auto"/>
            </w:tcBorders>
            <w:vAlign w:val="center"/>
          </w:tcPr>
          <w:p w:rsidR="00225AA8" w:rsidRDefault="00A53B5D">
            <w:pPr>
              <w:widowControl/>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55"/>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09031106</w:t>
            </w:r>
          </w:p>
        </w:tc>
        <w:tc>
          <w:tcPr>
            <w:tcW w:w="1417" w:type="dxa"/>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英语写作</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kern w:val="0"/>
                <w:sz w:val="18"/>
                <w:szCs w:val="18"/>
              </w:rPr>
              <w:t>必修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1.5</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567" w:type="dxa"/>
            <w:gridSpan w:val="2"/>
            <w:tcBorders>
              <w:top w:val="single" w:sz="4" w:space="0" w:color="auto"/>
              <w:lef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0"/>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09031204</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第二语言习得理论（双语）</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48</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2.5</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tcBorders>
              <w:top w:val="single" w:sz="4" w:space="0" w:color="auto"/>
              <w:lef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84"/>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09031303</w:t>
            </w:r>
          </w:p>
        </w:tc>
        <w:tc>
          <w:tcPr>
            <w:tcW w:w="1417" w:type="dxa"/>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对外汉语教学概论</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bookmarkStart w:id="4" w:name="OLE_LINK20"/>
            <w:r>
              <w:rPr>
                <w:rFonts w:ascii="宋体" w:eastAsia="宋体" w:hAnsi="宋体" w:cs="宋体" w:hint="eastAsia"/>
                <w:kern w:val="0"/>
                <w:sz w:val="18"/>
                <w:szCs w:val="18"/>
              </w:rPr>
              <w:t>必修</w:t>
            </w:r>
            <w:bookmarkEnd w:id="4"/>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48</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2.5</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tcBorders>
              <w:top w:val="single" w:sz="4" w:space="0" w:color="auto"/>
              <w:lef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4"/>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09031406</w:t>
            </w:r>
          </w:p>
        </w:tc>
        <w:tc>
          <w:tcPr>
            <w:tcW w:w="1417" w:type="dxa"/>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对外汉语教学法</w:t>
            </w:r>
          </w:p>
        </w:tc>
        <w:tc>
          <w:tcPr>
            <w:tcW w:w="70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kern w:val="0"/>
                <w:sz w:val="18"/>
                <w:szCs w:val="18"/>
              </w:rPr>
              <w:t>必修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64</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48</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3.5</w:t>
            </w:r>
          </w:p>
        </w:tc>
        <w:tc>
          <w:tcPr>
            <w:tcW w:w="708"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567" w:type="dxa"/>
            <w:gridSpan w:val="2"/>
            <w:tcBorders>
              <w:top w:val="single" w:sz="4" w:space="0" w:color="auto"/>
              <w:lef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rPr>
                <w:rFonts w:ascii="宋体" w:eastAsia="宋体" w:hAnsi="宋体" w:cs="Times New Roman"/>
                <w:spacing w:val="-20"/>
                <w:sz w:val="18"/>
                <w:szCs w:val="18"/>
              </w:rPr>
            </w:pPr>
          </w:p>
        </w:tc>
      </w:tr>
      <w:tr w:rsidR="00225AA8">
        <w:trPr>
          <w:trHeight w:val="555"/>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09031506</w:t>
            </w:r>
          </w:p>
        </w:tc>
        <w:tc>
          <w:tcPr>
            <w:tcW w:w="1417" w:type="dxa"/>
            <w:vAlign w:val="center"/>
          </w:tcPr>
          <w:p w:rsidR="00225AA8" w:rsidRDefault="00A53B5D">
            <w:pPr>
              <w:keepNext/>
              <w:keepLines/>
              <w:shd w:val="clear" w:color="auto" w:fill="FFFFFF"/>
              <w:spacing w:line="280" w:lineRule="exact"/>
              <w:jc w:val="center"/>
              <w:outlineLvl w:val="3"/>
              <w:rPr>
                <w:rFonts w:ascii="宋体" w:eastAsia="宋体" w:hAnsi="宋体" w:cs="Times New Roman"/>
                <w:bCs/>
                <w:sz w:val="18"/>
                <w:szCs w:val="18"/>
              </w:rPr>
            </w:pPr>
            <w:bookmarkStart w:id="5" w:name="OLE_LINK8"/>
            <w:bookmarkStart w:id="6" w:name="OLE_LINK32"/>
            <w:r>
              <w:rPr>
                <w:rFonts w:ascii="宋体" w:eastAsia="宋体" w:hAnsi="宋体" w:cs="Times New Roman" w:hint="eastAsia"/>
                <w:bCs/>
                <w:sz w:val="18"/>
                <w:szCs w:val="18"/>
              </w:rPr>
              <w:t>跨文化</w:t>
            </w:r>
            <w:bookmarkEnd w:id="5"/>
            <w:r>
              <w:rPr>
                <w:rFonts w:ascii="宋体" w:eastAsia="宋体" w:hAnsi="宋体" w:cs="Times New Roman" w:hint="eastAsia"/>
                <w:bCs/>
                <w:sz w:val="18"/>
                <w:szCs w:val="18"/>
              </w:rPr>
              <w:t>交际学概论</w:t>
            </w:r>
            <w:bookmarkEnd w:id="6"/>
          </w:p>
        </w:tc>
        <w:tc>
          <w:tcPr>
            <w:tcW w:w="70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color w:val="000000"/>
                <w:kern w:val="0"/>
                <w:sz w:val="18"/>
                <w:szCs w:val="18"/>
              </w:rPr>
              <w:t>必修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48</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2.5</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tcBorders>
              <w:top w:val="single" w:sz="4" w:space="0" w:color="auto"/>
              <w:lef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rPr>
                <w:rFonts w:ascii="宋体" w:eastAsia="宋体" w:hAnsi="宋体" w:cs="Times New Roman"/>
                <w:spacing w:val="-20"/>
                <w:sz w:val="18"/>
                <w:szCs w:val="18"/>
              </w:rPr>
            </w:pPr>
          </w:p>
        </w:tc>
      </w:tr>
      <w:tr w:rsidR="00225AA8">
        <w:trPr>
          <w:trHeight w:val="555"/>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09031606</w:t>
            </w:r>
          </w:p>
        </w:tc>
        <w:tc>
          <w:tcPr>
            <w:tcW w:w="1417" w:type="dxa"/>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中国文化要略</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48</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2.5</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tcBorders>
              <w:top w:val="single" w:sz="4" w:space="0" w:color="auto"/>
              <w:lef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rPr>
                <w:rFonts w:ascii="宋体" w:eastAsia="宋体" w:hAnsi="宋体" w:cs="Times New Roman"/>
                <w:spacing w:val="-20"/>
                <w:sz w:val="18"/>
                <w:szCs w:val="18"/>
              </w:rPr>
            </w:pPr>
          </w:p>
        </w:tc>
      </w:tr>
      <w:tr w:rsidR="00225AA8">
        <w:trPr>
          <w:trHeight w:val="694"/>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val="restart"/>
            <w:tcBorders>
              <w:top w:val="single" w:sz="4" w:space="0" w:color="auto"/>
              <w:right w:val="single" w:sz="4" w:space="0" w:color="auto"/>
            </w:tcBorders>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专业选修课程</w:t>
            </w:r>
          </w:p>
        </w:tc>
        <w:tc>
          <w:tcPr>
            <w:tcW w:w="282" w:type="dxa"/>
            <w:vMerge w:val="restart"/>
            <w:tcBorders>
              <w:top w:val="single" w:sz="4" w:space="0" w:color="auto"/>
            </w:tcBorders>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语</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言</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类</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模</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块</w:t>
            </w:r>
          </w:p>
        </w:tc>
        <w:tc>
          <w:tcPr>
            <w:tcW w:w="993" w:type="dxa"/>
            <w:tcBorders>
              <w:top w:val="single" w:sz="4" w:space="0" w:color="auto"/>
              <w:bottom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09031704</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bookmarkStart w:id="7" w:name="OLE_LINK36"/>
            <w:r>
              <w:rPr>
                <w:rFonts w:ascii="宋体" w:eastAsia="宋体" w:hAnsi="宋体" w:cs="Times New Roman" w:hint="eastAsia"/>
                <w:color w:val="000000"/>
                <w:sz w:val="18"/>
                <w:szCs w:val="18"/>
              </w:rPr>
              <w:t>语言学著作导读</w:t>
            </w:r>
            <w:bookmarkEnd w:id="7"/>
          </w:p>
        </w:tc>
        <w:tc>
          <w:tcPr>
            <w:tcW w:w="709" w:type="dxa"/>
            <w:gridSpan w:val="2"/>
            <w:tcBorders>
              <w:top w:val="single" w:sz="4" w:space="0" w:color="auto"/>
            </w:tcBorders>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225AA8">
            <w:pPr>
              <w:spacing w:line="280" w:lineRule="exact"/>
              <w:jc w:val="center"/>
              <w:rPr>
                <w:rFonts w:ascii="Times New Roman" w:eastAsia="宋体" w:hAnsi="Times New Roman" w:cs="Times New Roman"/>
                <w:kern w:val="0"/>
                <w:sz w:val="18"/>
                <w:szCs w:val="18"/>
              </w:rPr>
            </w:pPr>
          </w:p>
        </w:tc>
        <w:tc>
          <w:tcPr>
            <w:tcW w:w="709" w:type="dxa"/>
            <w:gridSpan w:val="2"/>
            <w:tcBorders>
              <w:top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restart"/>
            <w:tcBorders>
              <w:top w:val="single" w:sz="4" w:space="0" w:color="auto"/>
            </w:tcBorders>
            <w:vAlign w:val="center"/>
          </w:tcPr>
          <w:p w:rsidR="00225AA8" w:rsidRDefault="00A53B5D">
            <w:pPr>
              <w:spacing w:line="280" w:lineRule="exact"/>
              <w:jc w:val="center"/>
              <w:rPr>
                <w:rFonts w:ascii="宋体" w:eastAsia="宋体" w:hAnsi="宋体" w:cs="Times New Roman"/>
                <w:spacing w:val="-20"/>
                <w:sz w:val="18"/>
                <w:szCs w:val="18"/>
              </w:rPr>
            </w:pPr>
            <w:r>
              <w:rPr>
                <w:rFonts w:ascii="宋体" w:eastAsia="宋体" w:hAnsi="宋体" w:cs="Times New Roman"/>
                <w:spacing w:val="-20"/>
                <w:sz w:val="18"/>
                <w:szCs w:val="18"/>
              </w:rPr>
              <w:t>6</w:t>
            </w:r>
          </w:p>
        </w:tc>
      </w:tr>
      <w:tr w:rsidR="00225AA8">
        <w:trPr>
          <w:trHeight w:val="689"/>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bottom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09031805</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汉语修辞学</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225AA8">
            <w:pPr>
              <w:spacing w:line="280" w:lineRule="exact"/>
              <w:jc w:val="center"/>
              <w:rPr>
                <w:rFonts w:ascii="Times New Roman" w:eastAsia="宋体" w:hAnsi="Times New Roman" w:cs="Times New Roman"/>
                <w:kern w:val="0"/>
                <w:sz w:val="18"/>
                <w:szCs w:val="18"/>
              </w:rPr>
            </w:pPr>
          </w:p>
        </w:tc>
        <w:tc>
          <w:tcPr>
            <w:tcW w:w="709" w:type="dxa"/>
            <w:gridSpan w:val="2"/>
            <w:tcBorders>
              <w:top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712"/>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bottom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09031905</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逻辑学</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225AA8">
            <w:pPr>
              <w:spacing w:line="280" w:lineRule="exact"/>
              <w:jc w:val="center"/>
              <w:rPr>
                <w:rFonts w:ascii="Times New Roman" w:eastAsia="宋体" w:hAnsi="Times New Roman" w:cs="Times New Roman"/>
                <w:kern w:val="0"/>
                <w:sz w:val="18"/>
                <w:szCs w:val="18"/>
              </w:rPr>
            </w:pPr>
          </w:p>
        </w:tc>
        <w:tc>
          <w:tcPr>
            <w:tcW w:w="709" w:type="dxa"/>
            <w:gridSpan w:val="2"/>
            <w:tcBorders>
              <w:top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712"/>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bottom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color w:val="000000"/>
                <w:sz w:val="18"/>
                <w:szCs w:val="18"/>
              </w:rPr>
              <w:t>09032001</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hint="eastAsia"/>
                <w:color w:val="000000"/>
                <w:kern w:val="0"/>
                <w:sz w:val="18"/>
                <w:szCs w:val="18"/>
              </w:rPr>
              <w:t>普通话训练与测试</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48</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709" w:type="dxa"/>
            <w:gridSpan w:val="2"/>
            <w:tcBorders>
              <w:top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712"/>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09032105</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英美报刊阅读</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color w:val="000000"/>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712"/>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bottom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color w:val="000000"/>
                <w:sz w:val="18"/>
                <w:szCs w:val="18"/>
              </w:rPr>
              <w:t>09032206</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应用语言学</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tcBorders>
              <w:top w:val="single" w:sz="4" w:space="0" w:color="auto"/>
            </w:tcBorders>
            <w:vAlign w:val="center"/>
          </w:tcPr>
          <w:p w:rsidR="00225AA8" w:rsidRDefault="00225AA8">
            <w:pPr>
              <w:spacing w:line="280" w:lineRule="exact"/>
              <w:jc w:val="center"/>
              <w:rPr>
                <w:rFonts w:ascii="Times New Roman" w:eastAsia="宋体" w:hAnsi="Times New Roman" w:cs="Times New Roman"/>
                <w:kern w:val="0"/>
                <w:sz w:val="18"/>
                <w:szCs w:val="18"/>
              </w:rPr>
            </w:pPr>
          </w:p>
        </w:tc>
        <w:tc>
          <w:tcPr>
            <w:tcW w:w="709" w:type="dxa"/>
            <w:gridSpan w:val="2"/>
            <w:tcBorders>
              <w:top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225AA8">
            <w:pPr>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712"/>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color w:val="000000"/>
                <w:sz w:val="18"/>
                <w:szCs w:val="18"/>
              </w:rPr>
              <w:t>09032307</w:t>
            </w:r>
          </w:p>
        </w:tc>
        <w:tc>
          <w:tcPr>
            <w:tcW w:w="1417" w:type="dxa"/>
            <w:vAlign w:val="center"/>
          </w:tcPr>
          <w:p w:rsidR="00225AA8" w:rsidRDefault="00A53B5D">
            <w:pPr>
              <w:widowControl/>
              <w:spacing w:line="280" w:lineRule="exact"/>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心理语言学</w:t>
            </w:r>
          </w:p>
        </w:tc>
        <w:tc>
          <w:tcPr>
            <w:tcW w:w="709" w:type="dxa"/>
            <w:gridSpan w:val="2"/>
            <w:vAlign w:val="center"/>
          </w:tcPr>
          <w:p w:rsidR="00225AA8" w:rsidRDefault="00A53B5D">
            <w:pPr>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712"/>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09032407</w:t>
            </w:r>
          </w:p>
        </w:tc>
        <w:tc>
          <w:tcPr>
            <w:tcW w:w="1417" w:type="dxa"/>
            <w:vAlign w:val="center"/>
          </w:tcPr>
          <w:p w:rsidR="00225AA8" w:rsidRDefault="00A53B5D">
            <w:pPr>
              <w:widowControl/>
              <w:spacing w:line="280" w:lineRule="exact"/>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认知语言学</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67" w:type="dxa"/>
            <w:gridSpan w:val="2"/>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6"/>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bottom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color w:val="000000"/>
                <w:sz w:val="18"/>
                <w:szCs w:val="18"/>
              </w:rPr>
              <w:t>09032506</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方言与文化</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225AA8">
            <w:pPr>
              <w:spacing w:line="280" w:lineRule="exact"/>
              <w:jc w:val="center"/>
              <w:rPr>
                <w:rFonts w:ascii="Times New Roman" w:eastAsia="宋体" w:hAnsi="Times New Roman" w:cs="Times New Roman"/>
                <w:kern w:val="0"/>
                <w:sz w:val="18"/>
                <w:szCs w:val="18"/>
              </w:rPr>
            </w:pPr>
          </w:p>
        </w:tc>
        <w:tc>
          <w:tcPr>
            <w:tcW w:w="709" w:type="dxa"/>
            <w:gridSpan w:val="2"/>
            <w:tcBorders>
              <w:top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6"/>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bottom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color w:val="000000"/>
                <w:sz w:val="18"/>
                <w:szCs w:val="18"/>
              </w:rPr>
              <w:t>09032606</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音韵学</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225AA8">
            <w:pPr>
              <w:spacing w:line="280" w:lineRule="exact"/>
              <w:jc w:val="center"/>
              <w:rPr>
                <w:rFonts w:ascii="Times New Roman" w:eastAsia="宋体" w:hAnsi="Times New Roman" w:cs="Times New Roman"/>
                <w:kern w:val="0"/>
                <w:sz w:val="18"/>
                <w:szCs w:val="18"/>
              </w:rPr>
            </w:pPr>
          </w:p>
        </w:tc>
        <w:tc>
          <w:tcPr>
            <w:tcW w:w="709" w:type="dxa"/>
            <w:gridSpan w:val="2"/>
            <w:tcBorders>
              <w:top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6"/>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bottom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color w:val="000000"/>
                <w:sz w:val="18"/>
                <w:szCs w:val="18"/>
              </w:rPr>
              <w:t>09032706</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训诂学</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225AA8">
            <w:pPr>
              <w:spacing w:line="280" w:lineRule="exact"/>
              <w:jc w:val="center"/>
              <w:rPr>
                <w:rFonts w:ascii="Times New Roman" w:eastAsia="宋体" w:hAnsi="Times New Roman" w:cs="Times New Roman"/>
                <w:kern w:val="0"/>
                <w:sz w:val="18"/>
                <w:szCs w:val="18"/>
              </w:rPr>
            </w:pPr>
          </w:p>
        </w:tc>
        <w:tc>
          <w:tcPr>
            <w:tcW w:w="709" w:type="dxa"/>
            <w:gridSpan w:val="2"/>
            <w:tcBorders>
              <w:top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6"/>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bottom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09032806</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文字学</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225AA8">
            <w:pPr>
              <w:spacing w:line="280" w:lineRule="exact"/>
              <w:jc w:val="center"/>
              <w:rPr>
                <w:rFonts w:ascii="Times New Roman" w:eastAsia="宋体" w:hAnsi="Times New Roman" w:cs="Times New Roman"/>
                <w:kern w:val="0"/>
                <w:sz w:val="18"/>
                <w:szCs w:val="18"/>
              </w:rPr>
            </w:pPr>
          </w:p>
        </w:tc>
        <w:tc>
          <w:tcPr>
            <w:tcW w:w="709" w:type="dxa"/>
            <w:gridSpan w:val="2"/>
            <w:tcBorders>
              <w:top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6"/>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bottom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color w:val="000000"/>
                <w:sz w:val="18"/>
                <w:szCs w:val="18"/>
              </w:rPr>
              <w:t>09032907</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英汉语言对比研究</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225AA8">
            <w:pPr>
              <w:spacing w:line="280" w:lineRule="exact"/>
              <w:jc w:val="center"/>
              <w:rPr>
                <w:rFonts w:ascii="Times New Roman" w:eastAsia="宋体" w:hAnsi="Times New Roman" w:cs="Times New Roman"/>
                <w:kern w:val="0"/>
                <w:sz w:val="18"/>
                <w:szCs w:val="18"/>
              </w:rPr>
            </w:pPr>
          </w:p>
        </w:tc>
        <w:tc>
          <w:tcPr>
            <w:tcW w:w="709" w:type="dxa"/>
            <w:gridSpan w:val="2"/>
            <w:tcBorders>
              <w:top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6"/>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bottom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color w:val="000000"/>
                <w:sz w:val="18"/>
                <w:szCs w:val="18"/>
              </w:rPr>
              <w:t>09033007</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语言学前沿</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tcBorders>
              <w:top w:val="single" w:sz="4" w:space="0" w:color="auto"/>
            </w:tcBorders>
            <w:vAlign w:val="center"/>
          </w:tcPr>
          <w:p w:rsidR="00225AA8" w:rsidRDefault="00225AA8">
            <w:pPr>
              <w:spacing w:line="280" w:lineRule="exact"/>
              <w:jc w:val="center"/>
              <w:rPr>
                <w:rFonts w:ascii="Times New Roman" w:eastAsia="宋体" w:hAnsi="Times New Roman" w:cs="Times New Roman"/>
                <w:kern w:val="0"/>
                <w:sz w:val="18"/>
                <w:szCs w:val="18"/>
              </w:rPr>
            </w:pPr>
          </w:p>
        </w:tc>
        <w:tc>
          <w:tcPr>
            <w:tcW w:w="709" w:type="dxa"/>
            <w:gridSpan w:val="2"/>
            <w:tcBorders>
              <w:top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6"/>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bottom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color w:val="000000"/>
                <w:sz w:val="18"/>
                <w:szCs w:val="18"/>
              </w:rPr>
              <w:t>09033107</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中文信息处理入门</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tcBorders>
              <w:top w:val="single" w:sz="4" w:space="0" w:color="auto"/>
            </w:tcBorders>
            <w:vAlign w:val="center"/>
          </w:tcPr>
          <w:p w:rsidR="00225AA8" w:rsidRDefault="00225AA8">
            <w:pPr>
              <w:spacing w:line="280" w:lineRule="exact"/>
              <w:jc w:val="center"/>
              <w:rPr>
                <w:rFonts w:ascii="Times New Roman" w:eastAsia="宋体" w:hAnsi="Times New Roman" w:cs="Times New Roman"/>
                <w:kern w:val="0"/>
                <w:sz w:val="18"/>
                <w:szCs w:val="18"/>
              </w:rPr>
            </w:pPr>
          </w:p>
        </w:tc>
        <w:tc>
          <w:tcPr>
            <w:tcW w:w="709" w:type="dxa"/>
            <w:gridSpan w:val="2"/>
            <w:tcBorders>
              <w:top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225AA8">
            <w:pPr>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6"/>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bottom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09033207</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宋体"/>
                <w:color w:val="000000"/>
                <w:kern w:val="0"/>
                <w:sz w:val="18"/>
                <w:szCs w:val="18"/>
              </w:rPr>
            </w:pPr>
            <w:r>
              <w:rPr>
                <w:rFonts w:ascii="宋体" w:eastAsia="宋体" w:hAnsi="宋体" w:cs="Times New Roman" w:hint="eastAsia"/>
                <w:sz w:val="18"/>
                <w:szCs w:val="18"/>
              </w:rPr>
              <w:t>语料库入门与应用</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tcBorders>
              <w:top w:val="single" w:sz="4" w:space="0" w:color="auto"/>
            </w:tcBorders>
            <w:vAlign w:val="center"/>
          </w:tcPr>
          <w:p w:rsidR="00225AA8" w:rsidRDefault="00225AA8">
            <w:pPr>
              <w:spacing w:line="280" w:lineRule="exact"/>
              <w:jc w:val="center"/>
              <w:rPr>
                <w:rFonts w:ascii="Times New Roman" w:eastAsia="宋体" w:hAnsi="Times New Roman" w:cs="Times New Roman"/>
                <w:kern w:val="0"/>
                <w:sz w:val="18"/>
                <w:szCs w:val="18"/>
              </w:rPr>
            </w:pPr>
          </w:p>
        </w:tc>
        <w:tc>
          <w:tcPr>
            <w:tcW w:w="709" w:type="dxa"/>
            <w:gridSpan w:val="2"/>
            <w:tcBorders>
              <w:top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225AA8">
            <w:pPr>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6"/>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09033307</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法语入门</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color w:val="000000"/>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w:t>
            </w:r>
            <w:r>
              <w:rPr>
                <w:rFonts w:ascii="Times New Roman" w:eastAsia="宋体" w:hAnsi="Times New Roman" w:cs="Times New Roman"/>
                <w:kern w:val="0"/>
                <w:sz w:val="18"/>
                <w:szCs w:val="18"/>
              </w:rPr>
              <w:t>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6"/>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09033407</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日语入门</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color w:val="000000"/>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tcBorders>
              <w:bottom w:val="single" w:sz="4" w:space="0" w:color="auto"/>
            </w:tcBorders>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700"/>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restart"/>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文</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化</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lastRenderedPageBreak/>
              <w:t>类</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模</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块</w:t>
            </w: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09033506</w:t>
            </w:r>
          </w:p>
        </w:tc>
        <w:tc>
          <w:tcPr>
            <w:tcW w:w="1417" w:type="dxa"/>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西方文化概论</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restart"/>
            <w:tcBorders>
              <w:top w:val="single" w:sz="4" w:space="0" w:color="auto"/>
            </w:tcBorders>
            <w:vAlign w:val="center"/>
          </w:tcPr>
          <w:p w:rsidR="00225AA8" w:rsidRDefault="00225AA8">
            <w:pPr>
              <w:spacing w:line="280" w:lineRule="exact"/>
              <w:jc w:val="center"/>
              <w:rPr>
                <w:rFonts w:ascii="宋体" w:eastAsia="宋体" w:hAnsi="宋体" w:cs="Times New Roman"/>
                <w:spacing w:val="-20"/>
                <w:sz w:val="18"/>
                <w:szCs w:val="18"/>
              </w:rPr>
            </w:pPr>
          </w:p>
          <w:p w:rsidR="00225AA8" w:rsidRDefault="00225AA8">
            <w:pPr>
              <w:spacing w:line="280" w:lineRule="exact"/>
              <w:jc w:val="center"/>
              <w:rPr>
                <w:rFonts w:ascii="宋体" w:eastAsia="宋体" w:hAnsi="宋体" w:cs="Times New Roman"/>
                <w:spacing w:val="-20"/>
                <w:sz w:val="18"/>
                <w:szCs w:val="18"/>
              </w:rPr>
            </w:pPr>
          </w:p>
          <w:p w:rsidR="00225AA8" w:rsidRDefault="00225AA8">
            <w:pPr>
              <w:spacing w:line="280" w:lineRule="exact"/>
              <w:jc w:val="center"/>
              <w:rPr>
                <w:rFonts w:ascii="宋体" w:eastAsia="宋体" w:hAnsi="宋体" w:cs="Times New Roman"/>
                <w:spacing w:val="-20"/>
                <w:sz w:val="18"/>
                <w:szCs w:val="18"/>
              </w:rPr>
            </w:pPr>
          </w:p>
          <w:p w:rsidR="00225AA8" w:rsidRDefault="00225AA8">
            <w:pPr>
              <w:spacing w:line="280" w:lineRule="exact"/>
              <w:jc w:val="center"/>
              <w:rPr>
                <w:rFonts w:ascii="宋体" w:eastAsia="宋体" w:hAnsi="宋体" w:cs="Times New Roman"/>
                <w:spacing w:val="-20"/>
                <w:sz w:val="18"/>
                <w:szCs w:val="18"/>
              </w:rPr>
            </w:pPr>
          </w:p>
          <w:p w:rsidR="00225AA8" w:rsidRDefault="00225AA8">
            <w:pPr>
              <w:spacing w:line="280" w:lineRule="exact"/>
              <w:jc w:val="center"/>
              <w:rPr>
                <w:rFonts w:ascii="宋体" w:eastAsia="宋体" w:hAnsi="宋体" w:cs="Times New Roman"/>
                <w:spacing w:val="-20"/>
                <w:sz w:val="18"/>
                <w:szCs w:val="18"/>
              </w:rPr>
            </w:pPr>
          </w:p>
          <w:p w:rsidR="00225AA8" w:rsidRDefault="00225AA8">
            <w:pPr>
              <w:spacing w:line="280" w:lineRule="exact"/>
              <w:jc w:val="center"/>
              <w:rPr>
                <w:rFonts w:ascii="宋体" w:eastAsia="宋体" w:hAnsi="宋体" w:cs="Times New Roman"/>
                <w:spacing w:val="-20"/>
                <w:sz w:val="18"/>
                <w:szCs w:val="18"/>
              </w:rPr>
            </w:pPr>
          </w:p>
          <w:p w:rsidR="00225AA8" w:rsidRDefault="00A53B5D">
            <w:pPr>
              <w:spacing w:line="280" w:lineRule="exact"/>
              <w:jc w:val="center"/>
              <w:rPr>
                <w:rFonts w:ascii="宋体" w:eastAsia="宋体" w:hAnsi="宋体" w:cs="Times New Roman"/>
                <w:spacing w:val="-20"/>
                <w:sz w:val="18"/>
                <w:szCs w:val="18"/>
              </w:rPr>
            </w:pPr>
            <w:r>
              <w:rPr>
                <w:rFonts w:ascii="宋体" w:eastAsia="宋体" w:hAnsi="宋体" w:cs="Times New Roman"/>
                <w:spacing w:val="-20"/>
                <w:sz w:val="18"/>
                <w:szCs w:val="18"/>
              </w:rPr>
              <w:t>6</w:t>
            </w:r>
          </w:p>
        </w:tc>
      </w:tr>
      <w:tr w:rsidR="00225AA8">
        <w:trPr>
          <w:trHeight w:val="690"/>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09033605</w:t>
            </w:r>
          </w:p>
        </w:tc>
        <w:tc>
          <w:tcPr>
            <w:tcW w:w="1417" w:type="dxa"/>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跨文化传播学</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0"/>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09033703</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国学经典导读</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0"/>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09033804</w:t>
            </w:r>
          </w:p>
        </w:tc>
        <w:tc>
          <w:tcPr>
            <w:tcW w:w="1417" w:type="dxa"/>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公共外交礼仪</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1.5</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0.5</w:t>
            </w: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w:t>
            </w:r>
            <w:r>
              <w:rPr>
                <w:rFonts w:ascii="Times New Roman" w:eastAsia="宋体" w:hAnsi="Times New Roman" w:cs="Times New Roman"/>
                <w:kern w:val="0"/>
                <w:sz w:val="18"/>
                <w:szCs w:val="18"/>
              </w:rPr>
              <w:t>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0"/>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09033905</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国外汉学研究</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0"/>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sz w:val="18"/>
                <w:szCs w:val="18"/>
              </w:rPr>
              <w:t>09034005</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宋体" w:hint="eastAsia"/>
                <w:color w:val="000000"/>
                <w:kern w:val="0"/>
                <w:sz w:val="18"/>
                <w:szCs w:val="18"/>
              </w:rPr>
              <w:t>世界宗教与信仰</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color w:val="000000"/>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w:t>
            </w:r>
            <w:r>
              <w:rPr>
                <w:rFonts w:ascii="Times New Roman" w:eastAsia="宋体" w:hAnsi="Times New Roman" w:cs="Times New Roman"/>
                <w:kern w:val="0"/>
                <w:sz w:val="18"/>
                <w:szCs w:val="18"/>
              </w:rPr>
              <w:t>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717"/>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09034102</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中国古典文献学</w:t>
            </w:r>
          </w:p>
        </w:tc>
        <w:tc>
          <w:tcPr>
            <w:tcW w:w="709" w:type="dxa"/>
            <w:gridSpan w:val="2"/>
            <w:vAlign w:val="center"/>
          </w:tcPr>
          <w:p w:rsidR="00225AA8" w:rsidRDefault="00A53B5D">
            <w:pPr>
              <w:spacing w:line="280" w:lineRule="exact"/>
              <w:ind w:leftChars="-50" w:left="-105" w:rightChars="-50" w:right="-105"/>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color w:val="000000"/>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823"/>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sz w:val="18"/>
                <w:szCs w:val="18"/>
              </w:rPr>
              <w:t>09034204</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中国哲学</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color w:val="000000"/>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82"/>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09034305</w:t>
            </w:r>
          </w:p>
        </w:tc>
        <w:tc>
          <w:tcPr>
            <w:tcW w:w="1417" w:type="dxa"/>
            <w:vAlign w:val="center"/>
          </w:tcPr>
          <w:p w:rsidR="00225AA8" w:rsidRDefault="00A53B5D">
            <w:pPr>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美学</w:t>
            </w:r>
          </w:p>
        </w:tc>
        <w:tc>
          <w:tcPr>
            <w:tcW w:w="709" w:type="dxa"/>
            <w:gridSpan w:val="2"/>
            <w:vAlign w:val="center"/>
          </w:tcPr>
          <w:p w:rsidR="00225AA8" w:rsidRDefault="00A53B5D">
            <w:pPr>
              <w:spacing w:line="280" w:lineRule="exact"/>
              <w:ind w:leftChars="-50" w:left="-105" w:rightChars="-50" w:right="-105"/>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color w:val="000000"/>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62"/>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09034405</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艺术学概论</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color w:val="000000"/>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w:t>
            </w:r>
            <w:r>
              <w:rPr>
                <w:rFonts w:ascii="Times New Roman" w:eastAsia="宋体" w:hAnsi="Times New Roman" w:cs="Times New Roman"/>
                <w:kern w:val="0"/>
                <w:sz w:val="18"/>
                <w:szCs w:val="18"/>
              </w:rPr>
              <w:t>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8"/>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09034505</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中国民俗</w:t>
            </w:r>
          </w:p>
        </w:tc>
        <w:tc>
          <w:tcPr>
            <w:tcW w:w="709" w:type="dxa"/>
            <w:gridSpan w:val="2"/>
            <w:vAlign w:val="center"/>
          </w:tcPr>
          <w:p w:rsidR="00225AA8" w:rsidRDefault="00A53B5D">
            <w:pPr>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52"/>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09034605</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中国旅游地理</w:t>
            </w:r>
          </w:p>
        </w:tc>
        <w:tc>
          <w:tcPr>
            <w:tcW w:w="709" w:type="dxa"/>
            <w:gridSpan w:val="2"/>
            <w:vAlign w:val="center"/>
          </w:tcPr>
          <w:p w:rsidR="00225AA8" w:rsidRDefault="00A53B5D">
            <w:pPr>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829"/>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restart"/>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文</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学</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类</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模</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块</w:t>
            </w: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09034707</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中国古代小说专题</w:t>
            </w:r>
          </w:p>
        </w:tc>
        <w:tc>
          <w:tcPr>
            <w:tcW w:w="70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restart"/>
            <w:vAlign w:val="center"/>
          </w:tcPr>
          <w:p w:rsidR="00225AA8" w:rsidRDefault="00A53B5D">
            <w:pPr>
              <w:spacing w:line="280" w:lineRule="exact"/>
              <w:jc w:val="center"/>
              <w:rPr>
                <w:rFonts w:ascii="宋体" w:eastAsia="宋体" w:hAnsi="宋体" w:cs="Times New Roman"/>
                <w:spacing w:val="-20"/>
                <w:sz w:val="18"/>
                <w:szCs w:val="18"/>
              </w:rPr>
            </w:pPr>
            <w:r>
              <w:rPr>
                <w:rFonts w:ascii="宋体" w:eastAsia="宋体" w:hAnsi="宋体" w:cs="Times New Roman"/>
                <w:spacing w:val="-20"/>
                <w:sz w:val="18"/>
                <w:szCs w:val="18"/>
              </w:rPr>
              <w:t>3</w:t>
            </w:r>
          </w:p>
        </w:tc>
      </w:tr>
      <w:tr w:rsidR="00225AA8">
        <w:trPr>
          <w:trHeight w:val="699"/>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09034807</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中国古代散文专题</w:t>
            </w:r>
          </w:p>
        </w:tc>
        <w:tc>
          <w:tcPr>
            <w:tcW w:w="70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2"/>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09034906</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中国古典诗词专题</w:t>
            </w:r>
          </w:p>
        </w:tc>
        <w:tc>
          <w:tcPr>
            <w:tcW w:w="70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2"/>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09035007</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中国古代戏曲导读</w:t>
            </w:r>
          </w:p>
        </w:tc>
        <w:tc>
          <w:tcPr>
            <w:tcW w:w="70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702"/>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09035107</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中国现代文学思潮</w:t>
            </w:r>
          </w:p>
        </w:tc>
        <w:tc>
          <w:tcPr>
            <w:tcW w:w="70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84"/>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09035207</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中国现当代诗歌专题</w:t>
            </w:r>
          </w:p>
        </w:tc>
        <w:tc>
          <w:tcPr>
            <w:tcW w:w="70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84"/>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09035307</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中国现当代小说专题</w:t>
            </w:r>
          </w:p>
        </w:tc>
        <w:tc>
          <w:tcPr>
            <w:tcW w:w="70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84"/>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09035406</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宋体" w:hint="eastAsia"/>
                <w:kern w:val="0"/>
                <w:sz w:val="18"/>
                <w:szCs w:val="18"/>
              </w:rPr>
              <w:t>中国文学批评史</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color w:val="000000"/>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52"/>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09035504</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西方古典文论</w:t>
            </w:r>
          </w:p>
        </w:tc>
        <w:tc>
          <w:tcPr>
            <w:tcW w:w="70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60"/>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09035605</w:t>
            </w:r>
          </w:p>
        </w:tc>
        <w:tc>
          <w:tcPr>
            <w:tcW w:w="1417" w:type="dxa"/>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kern w:val="0"/>
                <w:sz w:val="18"/>
                <w:szCs w:val="18"/>
              </w:rPr>
              <w:t>20</w:t>
            </w:r>
            <w:r>
              <w:rPr>
                <w:rFonts w:ascii="宋体" w:eastAsia="宋体" w:hAnsi="宋体" w:cs="宋体" w:hint="eastAsia"/>
                <w:kern w:val="0"/>
                <w:sz w:val="18"/>
                <w:szCs w:val="18"/>
              </w:rPr>
              <w:t>世纪西方文论</w:t>
            </w:r>
          </w:p>
        </w:tc>
        <w:tc>
          <w:tcPr>
            <w:tcW w:w="70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64"/>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09035703</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英美经典文学原著导读</w:t>
            </w:r>
          </w:p>
        </w:tc>
        <w:tc>
          <w:tcPr>
            <w:tcW w:w="709" w:type="dxa"/>
            <w:gridSpan w:val="2"/>
            <w:vAlign w:val="center"/>
          </w:tcPr>
          <w:p w:rsidR="00225AA8" w:rsidRDefault="00A53B5D">
            <w:pPr>
              <w:spacing w:line="280" w:lineRule="exact"/>
              <w:ind w:leftChars="-50" w:left="-105" w:rightChars="-50" w:right="-105"/>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color w:val="000000"/>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34"/>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09035805</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比较文学</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color w:val="000000"/>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714"/>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restart"/>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教</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学</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类</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模</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块</w:t>
            </w: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09035906</w:t>
            </w:r>
          </w:p>
        </w:tc>
        <w:tc>
          <w:tcPr>
            <w:tcW w:w="1417" w:type="dxa"/>
            <w:tcBorders>
              <w:top w:val="single" w:sz="4" w:space="0" w:color="auto"/>
            </w:tcBorders>
            <w:vAlign w:val="center"/>
          </w:tcPr>
          <w:p w:rsidR="00225AA8" w:rsidRDefault="00A53B5D">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对外汉语教育学引论</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w:t>
            </w:r>
            <w:r>
              <w:rPr>
                <w:rFonts w:ascii="Times New Roman" w:eastAsia="宋体" w:hAnsi="Times New Roman" w:cs="Times New Roman"/>
                <w:kern w:val="0"/>
                <w:sz w:val="18"/>
                <w:szCs w:val="18"/>
              </w:rPr>
              <w:t>学院</w:t>
            </w:r>
          </w:p>
        </w:tc>
        <w:tc>
          <w:tcPr>
            <w:tcW w:w="708" w:type="dxa"/>
            <w:vMerge w:val="restart"/>
            <w:vAlign w:val="center"/>
          </w:tcPr>
          <w:p w:rsidR="00225AA8" w:rsidRDefault="00A53B5D">
            <w:pPr>
              <w:spacing w:line="280" w:lineRule="exact"/>
              <w:jc w:val="center"/>
              <w:rPr>
                <w:rFonts w:ascii="宋体" w:eastAsia="宋体" w:hAnsi="宋体" w:cs="Times New Roman"/>
                <w:spacing w:val="-20"/>
                <w:sz w:val="18"/>
                <w:szCs w:val="18"/>
              </w:rPr>
            </w:pPr>
            <w:r>
              <w:rPr>
                <w:rFonts w:ascii="宋体" w:eastAsia="宋体" w:hAnsi="宋体" w:cs="Times New Roman"/>
                <w:spacing w:val="-20"/>
                <w:sz w:val="18"/>
                <w:szCs w:val="18"/>
              </w:rPr>
              <w:t>7</w:t>
            </w:r>
          </w:p>
        </w:tc>
      </w:tr>
      <w:tr w:rsidR="00225AA8">
        <w:trPr>
          <w:trHeight w:val="710"/>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09036002</w:t>
            </w:r>
          </w:p>
        </w:tc>
        <w:tc>
          <w:tcPr>
            <w:tcW w:w="1417" w:type="dxa"/>
            <w:vAlign w:val="center"/>
          </w:tcPr>
          <w:p w:rsidR="00225AA8" w:rsidRDefault="00A53B5D">
            <w:pPr>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对外汉语语音及语音教学</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78"/>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09036103</w:t>
            </w:r>
          </w:p>
        </w:tc>
        <w:tc>
          <w:tcPr>
            <w:tcW w:w="1417" w:type="dxa"/>
            <w:vAlign w:val="center"/>
          </w:tcPr>
          <w:p w:rsidR="00225AA8" w:rsidRDefault="00A53B5D">
            <w:pPr>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对外汉语汉字及汉字教学</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701"/>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09036204</w:t>
            </w:r>
          </w:p>
        </w:tc>
        <w:tc>
          <w:tcPr>
            <w:tcW w:w="1417" w:type="dxa"/>
            <w:vAlign w:val="center"/>
          </w:tcPr>
          <w:p w:rsidR="00225AA8" w:rsidRDefault="00A53B5D">
            <w:pPr>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对外汉语词汇及词汇教学</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84"/>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09036305</w:t>
            </w:r>
          </w:p>
        </w:tc>
        <w:tc>
          <w:tcPr>
            <w:tcW w:w="1417" w:type="dxa"/>
            <w:vAlign w:val="center"/>
          </w:tcPr>
          <w:p w:rsidR="00225AA8" w:rsidRDefault="00A53B5D">
            <w:pPr>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对外汉语语法及语法教学</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tcBorders>
              <w:top w:val="single" w:sz="4" w:space="0" w:color="auto"/>
              <w:left w:val="single" w:sz="4" w:space="0" w:color="auto"/>
            </w:tcBorders>
            <w:vAlign w:val="center"/>
          </w:tcPr>
          <w:p w:rsidR="00225AA8" w:rsidRDefault="00225AA8">
            <w:pPr>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w:t>
            </w:r>
            <w:r>
              <w:rPr>
                <w:rFonts w:ascii="Times New Roman" w:eastAsia="宋体" w:hAnsi="Times New Roman" w:cs="Times New Roman"/>
                <w:kern w:val="0"/>
                <w:sz w:val="18"/>
                <w:szCs w:val="18"/>
              </w:rPr>
              <w:t>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833"/>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09036406</w:t>
            </w:r>
          </w:p>
        </w:tc>
        <w:tc>
          <w:tcPr>
            <w:tcW w:w="1417" w:type="dxa"/>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国际汉语课堂教学案例分析与写作</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833"/>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09036504</w:t>
            </w:r>
          </w:p>
        </w:tc>
        <w:tc>
          <w:tcPr>
            <w:tcW w:w="1417" w:type="dxa"/>
            <w:vAlign w:val="center"/>
          </w:tcPr>
          <w:p w:rsidR="00225AA8" w:rsidRDefault="00A53B5D">
            <w:pPr>
              <w:adjustRightInd w:val="0"/>
              <w:snapToGrid w:val="0"/>
              <w:spacing w:line="280" w:lineRule="exact"/>
              <w:jc w:val="left"/>
              <w:rPr>
                <w:rFonts w:ascii="宋体" w:eastAsia="宋体" w:hAnsi="宋体" w:cs="Arial"/>
                <w:kern w:val="0"/>
                <w:sz w:val="18"/>
                <w:szCs w:val="18"/>
              </w:rPr>
            </w:pPr>
            <w:r>
              <w:rPr>
                <w:rFonts w:ascii="宋体" w:eastAsia="宋体" w:hAnsi="宋体" w:cs="Arial" w:hint="eastAsia"/>
                <w:kern w:val="0"/>
                <w:sz w:val="18"/>
                <w:szCs w:val="18"/>
              </w:rPr>
              <w:t>第二语言教学研究方法</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567" w:type="dxa"/>
            <w:gridSpan w:val="2"/>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78"/>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09036605</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教师口语</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color w:val="000000"/>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833"/>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restart"/>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拓</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展</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类</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模</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块</w:t>
            </w: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09036707</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世界民族音乐</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1.5</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567" w:type="dxa"/>
            <w:gridSpan w:val="2"/>
            <w:tcBorders>
              <w:top w:val="single" w:sz="4" w:space="0" w:color="auto"/>
              <w:left w:val="single" w:sz="4" w:space="0" w:color="auto"/>
            </w:tcBorders>
            <w:vAlign w:val="center"/>
          </w:tcPr>
          <w:p w:rsidR="00225AA8" w:rsidRDefault="00A53B5D">
            <w:pPr>
              <w:widowControl/>
              <w:spacing w:line="280" w:lineRule="exact"/>
              <w:ind w:leftChars="-50" w:left="-105" w:rightChars="-50" w:right="-105"/>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文学院</w:t>
            </w:r>
          </w:p>
        </w:tc>
        <w:tc>
          <w:tcPr>
            <w:tcW w:w="708" w:type="dxa"/>
            <w:vMerge w:val="restart"/>
            <w:vAlign w:val="center"/>
          </w:tcPr>
          <w:p w:rsidR="00225AA8" w:rsidRDefault="00A53B5D">
            <w:pPr>
              <w:spacing w:line="280" w:lineRule="exact"/>
              <w:jc w:val="center"/>
              <w:rPr>
                <w:rFonts w:ascii="宋体" w:eastAsia="宋体" w:hAnsi="宋体" w:cs="Times New Roman"/>
                <w:spacing w:val="-20"/>
                <w:sz w:val="18"/>
                <w:szCs w:val="18"/>
              </w:rPr>
            </w:pPr>
            <w:r>
              <w:rPr>
                <w:rFonts w:ascii="宋体" w:eastAsia="宋体" w:hAnsi="宋体" w:cs="Times New Roman" w:hint="eastAsia"/>
                <w:spacing w:val="-20"/>
                <w:sz w:val="18"/>
                <w:szCs w:val="18"/>
              </w:rPr>
              <w:t>3</w:t>
            </w:r>
          </w:p>
        </w:tc>
      </w:tr>
      <w:tr w:rsidR="00225AA8">
        <w:trPr>
          <w:trHeight w:val="564"/>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09036807</w:t>
            </w:r>
          </w:p>
        </w:tc>
        <w:tc>
          <w:tcPr>
            <w:tcW w:w="1417" w:type="dxa"/>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中国书画基础</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r>
              <w:rPr>
                <w:rFonts w:ascii="Times New Roman" w:eastAsia="宋体" w:hAnsi="Times New Roman" w:cs="Times New Roman"/>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1.5</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w:t>
            </w: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34"/>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09036907</w:t>
            </w:r>
          </w:p>
        </w:tc>
        <w:tc>
          <w:tcPr>
            <w:tcW w:w="1417" w:type="dxa"/>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中国武术</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1.5</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0.5</w:t>
            </w: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7</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88"/>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09037007</w:t>
            </w:r>
          </w:p>
        </w:tc>
        <w:tc>
          <w:tcPr>
            <w:tcW w:w="1417" w:type="dxa"/>
            <w:vAlign w:val="center"/>
          </w:tcPr>
          <w:p w:rsidR="00225AA8" w:rsidRDefault="00A53B5D">
            <w:pPr>
              <w:widowControl/>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手工制作</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1.5</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0.5</w:t>
            </w: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7</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61"/>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09037107</w:t>
            </w:r>
          </w:p>
        </w:tc>
        <w:tc>
          <w:tcPr>
            <w:tcW w:w="1417" w:type="dxa"/>
            <w:vAlign w:val="center"/>
          </w:tcPr>
          <w:p w:rsidR="00225AA8" w:rsidRDefault="00A53B5D">
            <w:pPr>
              <w:widowControl/>
              <w:spacing w:line="280" w:lineRule="exact"/>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中国音乐舞蹈</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1.5</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0.5</w:t>
            </w: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61"/>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09037207</w:t>
            </w:r>
          </w:p>
        </w:tc>
        <w:tc>
          <w:tcPr>
            <w:tcW w:w="1417" w:type="dxa"/>
            <w:vAlign w:val="center"/>
          </w:tcPr>
          <w:p w:rsidR="00225AA8" w:rsidRDefault="00A53B5D">
            <w:pPr>
              <w:widowControl/>
              <w:spacing w:line="280" w:lineRule="exact"/>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面试技巧</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0.5</w:t>
            </w:r>
          </w:p>
        </w:tc>
        <w:tc>
          <w:tcPr>
            <w:tcW w:w="708" w:type="dxa"/>
            <w:gridSpan w:val="2"/>
            <w:tcBorders>
              <w:top w:val="single" w:sz="4" w:space="0" w:color="auto"/>
              <w:left w:val="single" w:sz="4" w:space="0" w:color="auto"/>
              <w:right w:val="single" w:sz="4" w:space="0" w:color="auto"/>
            </w:tcBorders>
            <w:vAlign w:val="center"/>
          </w:tcPr>
          <w:p w:rsidR="00225AA8" w:rsidRDefault="00225AA8">
            <w:pPr>
              <w:spacing w:line="280" w:lineRule="exact"/>
              <w:jc w:val="center"/>
              <w:rPr>
                <w:rFonts w:ascii="Times New Roman" w:eastAsia="宋体" w:hAnsi="Times New Roman" w:cs="Times New Roman"/>
                <w:sz w:val="18"/>
                <w:szCs w:val="18"/>
              </w:rPr>
            </w:pPr>
          </w:p>
        </w:tc>
        <w:tc>
          <w:tcPr>
            <w:tcW w:w="567"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0.5</w:t>
            </w: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61"/>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sz w:val="18"/>
                <w:szCs w:val="18"/>
              </w:rPr>
              <w:t>09037305</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演讲与辩论实训</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w:t>
            </w:r>
          </w:p>
        </w:tc>
        <w:tc>
          <w:tcPr>
            <w:tcW w:w="567" w:type="dxa"/>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color w:val="000000"/>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文</w:t>
            </w:r>
            <w:r>
              <w:rPr>
                <w:rFonts w:ascii="Times New Roman" w:eastAsia="宋体" w:hAnsi="Times New Roman" w:cs="Times New Roman"/>
                <w:kern w:val="0"/>
                <w:sz w:val="18"/>
                <w:szCs w:val="18"/>
              </w:rPr>
              <w:t>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61"/>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09037407</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新闻采访与写作</w:t>
            </w:r>
          </w:p>
        </w:tc>
        <w:tc>
          <w:tcPr>
            <w:tcW w:w="70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61"/>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09037507</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视频编辑</w:t>
            </w:r>
          </w:p>
        </w:tc>
        <w:tc>
          <w:tcPr>
            <w:tcW w:w="70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61"/>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09037607</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平面设计</w:t>
            </w:r>
          </w:p>
        </w:tc>
        <w:tc>
          <w:tcPr>
            <w:tcW w:w="70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61"/>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09037707</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中国数字期刊研究</w:t>
            </w:r>
          </w:p>
        </w:tc>
        <w:tc>
          <w:tcPr>
            <w:tcW w:w="70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61"/>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09037807</w:t>
            </w:r>
          </w:p>
        </w:tc>
        <w:tc>
          <w:tcPr>
            <w:tcW w:w="1417" w:type="dxa"/>
            <w:tcBorders>
              <w:top w:val="single" w:sz="4" w:space="0" w:color="auto"/>
            </w:tcBorders>
            <w:vAlign w:val="center"/>
          </w:tcPr>
          <w:p w:rsidR="00225AA8" w:rsidRDefault="00A53B5D">
            <w:pPr>
              <w:widowControl/>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媒介批评</w:t>
            </w:r>
          </w:p>
        </w:tc>
        <w:tc>
          <w:tcPr>
            <w:tcW w:w="70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567" w:type="dxa"/>
            <w:gridSpan w:val="2"/>
            <w:tcBorders>
              <w:top w:val="single" w:sz="4" w:space="0" w:color="auto"/>
              <w:left w:val="single" w:sz="4" w:space="0" w:color="auto"/>
            </w:tcBorders>
            <w:vAlign w:val="center"/>
          </w:tcPr>
          <w:p w:rsidR="00225AA8" w:rsidRDefault="00225AA8">
            <w:pPr>
              <w:widowControl/>
              <w:spacing w:line="280" w:lineRule="exact"/>
              <w:ind w:leftChars="-50" w:left="-105" w:rightChars="-50" w:right="-105"/>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561"/>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424" w:type="dxa"/>
            <w:vMerge/>
            <w:tcBorders>
              <w:righ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282" w:type="dxa"/>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09037907</w:t>
            </w:r>
          </w:p>
        </w:tc>
        <w:tc>
          <w:tcPr>
            <w:tcW w:w="1417" w:type="dxa"/>
            <w:vAlign w:val="center"/>
          </w:tcPr>
          <w:p w:rsidR="00225AA8" w:rsidRDefault="00A53B5D">
            <w:pPr>
              <w:widowControl/>
              <w:spacing w:line="280" w:lineRule="exact"/>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现代文员实务</w:t>
            </w:r>
          </w:p>
        </w:tc>
        <w:tc>
          <w:tcPr>
            <w:tcW w:w="709" w:type="dxa"/>
            <w:gridSpan w:val="2"/>
            <w:vAlign w:val="center"/>
          </w:tcPr>
          <w:p w:rsidR="00225AA8" w:rsidRDefault="00A53B5D">
            <w:pPr>
              <w:widowControl/>
              <w:spacing w:line="28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选修</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567" w:type="dxa"/>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709" w:type="dxa"/>
            <w:gridSpan w:val="2"/>
            <w:tcBorders>
              <w:right w:val="single" w:sz="4" w:space="0" w:color="auto"/>
            </w:tcBorders>
            <w:vAlign w:val="center"/>
          </w:tcPr>
          <w:p w:rsidR="00225AA8" w:rsidRDefault="00A53B5D">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708" w:type="dxa"/>
            <w:gridSpan w:val="2"/>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67" w:type="dxa"/>
            <w:gridSpan w:val="2"/>
            <w:vAlign w:val="center"/>
          </w:tcPr>
          <w:p w:rsidR="00225AA8" w:rsidRDefault="00225AA8">
            <w:pPr>
              <w:widowControl/>
              <w:spacing w:line="280" w:lineRule="exact"/>
              <w:jc w:val="center"/>
              <w:rPr>
                <w:rFonts w:ascii="Times New Roman" w:eastAsia="宋体" w:hAnsi="Times New Roman" w:cs="Times New Roman"/>
                <w:kern w:val="0"/>
                <w:sz w:val="18"/>
                <w:szCs w:val="18"/>
              </w:rPr>
            </w:pPr>
          </w:p>
        </w:tc>
        <w:tc>
          <w:tcPr>
            <w:tcW w:w="567"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7</w:t>
            </w:r>
          </w:p>
        </w:tc>
        <w:tc>
          <w:tcPr>
            <w:tcW w:w="993" w:type="dxa"/>
            <w:gridSpan w:val="2"/>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80"/>
          <w:jc w:val="center"/>
        </w:trPr>
        <w:tc>
          <w:tcPr>
            <w:tcW w:w="423" w:type="dxa"/>
            <w:vMerge w:val="restart"/>
            <w:tcBorders>
              <w:top w:val="single" w:sz="4" w:space="0" w:color="auto"/>
            </w:tcBorders>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实</w:t>
            </w:r>
          </w:p>
          <w:p w:rsidR="00225AA8" w:rsidRDefault="00A53B5D">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践</w:t>
            </w:r>
          </w:p>
          <w:p w:rsidR="00225AA8" w:rsidRDefault="00A53B5D">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课</w:t>
            </w:r>
          </w:p>
          <w:p w:rsidR="00225AA8" w:rsidRDefault="00A53B5D">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程</w:t>
            </w:r>
          </w:p>
        </w:tc>
        <w:tc>
          <w:tcPr>
            <w:tcW w:w="706" w:type="dxa"/>
            <w:gridSpan w:val="2"/>
            <w:vMerge w:val="restart"/>
            <w:tcBorders>
              <w:top w:val="single" w:sz="4" w:space="0" w:color="auto"/>
            </w:tcBorders>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综</w:t>
            </w:r>
          </w:p>
          <w:p w:rsidR="00225AA8" w:rsidRDefault="00A53B5D">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合</w:t>
            </w:r>
          </w:p>
          <w:p w:rsidR="00225AA8" w:rsidRDefault="00A53B5D">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实</w:t>
            </w:r>
          </w:p>
          <w:p w:rsidR="00225AA8" w:rsidRDefault="00A53B5D">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践</w:t>
            </w:r>
          </w:p>
          <w:p w:rsidR="00225AA8" w:rsidRDefault="00A53B5D">
            <w:pPr>
              <w:spacing w:line="280" w:lineRule="exact"/>
              <w:jc w:val="center"/>
              <w:rPr>
                <w:rFonts w:ascii="宋体" w:eastAsia="宋体" w:hAnsi="宋体" w:cs="Times New Roman"/>
                <w:sz w:val="18"/>
                <w:szCs w:val="18"/>
              </w:rPr>
            </w:pPr>
            <w:r>
              <w:rPr>
                <w:rFonts w:ascii="宋体" w:eastAsia="宋体" w:hAnsi="宋体" w:cs="Times New Roman"/>
                <w:sz w:val="18"/>
                <w:szCs w:val="18"/>
              </w:rPr>
              <w:t>活</w:t>
            </w:r>
          </w:p>
          <w:p w:rsidR="00225AA8" w:rsidRDefault="00A53B5D">
            <w:pPr>
              <w:spacing w:line="280" w:lineRule="exact"/>
              <w:jc w:val="center"/>
              <w:rPr>
                <w:rFonts w:ascii="宋体" w:eastAsia="宋体" w:hAnsi="宋体" w:cs="Times New Roman"/>
                <w:sz w:val="18"/>
                <w:szCs w:val="18"/>
              </w:rPr>
            </w:pPr>
            <w:r>
              <w:rPr>
                <w:rFonts w:ascii="宋体" w:eastAsia="宋体" w:hAnsi="宋体" w:cs="Times New Roman"/>
                <w:sz w:val="18"/>
                <w:szCs w:val="18"/>
              </w:rPr>
              <w:t>动</w:t>
            </w:r>
          </w:p>
        </w:tc>
        <w:tc>
          <w:tcPr>
            <w:tcW w:w="993" w:type="dxa"/>
            <w:vAlign w:val="center"/>
          </w:tcPr>
          <w:p w:rsidR="00225AA8" w:rsidRDefault="00A53B5D">
            <w:pPr>
              <w:spacing w:line="28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09038007</w:t>
            </w:r>
          </w:p>
        </w:tc>
        <w:tc>
          <w:tcPr>
            <w:tcW w:w="1559" w:type="dxa"/>
            <w:gridSpan w:val="2"/>
            <w:vAlign w:val="center"/>
          </w:tcPr>
          <w:p w:rsidR="00225AA8" w:rsidRDefault="00A53B5D">
            <w:pPr>
              <w:spacing w:line="280" w:lineRule="exact"/>
              <w:jc w:val="center"/>
              <w:rPr>
                <w:rFonts w:ascii="宋体" w:eastAsia="宋体" w:hAnsi="宋体" w:cs="Times New Roman"/>
                <w:sz w:val="18"/>
                <w:szCs w:val="18"/>
              </w:rPr>
            </w:pPr>
            <w:r>
              <w:rPr>
                <w:rFonts w:ascii="宋体" w:eastAsia="宋体" w:hAnsi="宋体" w:cs="Times New Roman"/>
                <w:sz w:val="18"/>
                <w:szCs w:val="18"/>
              </w:rPr>
              <w:t>毕业论文</w:t>
            </w:r>
          </w:p>
        </w:tc>
        <w:tc>
          <w:tcPr>
            <w:tcW w:w="567" w:type="dxa"/>
            <w:vAlign w:val="center"/>
          </w:tcPr>
          <w:p w:rsidR="00225AA8" w:rsidRDefault="00A53B5D">
            <w:pPr>
              <w:spacing w:line="280" w:lineRule="exact"/>
              <w:ind w:leftChars="-50" w:left="-105" w:rightChars="-50" w:right="-105"/>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必修</w:t>
            </w:r>
          </w:p>
        </w:tc>
        <w:tc>
          <w:tcPr>
            <w:tcW w:w="567" w:type="dxa"/>
            <w:vAlign w:val="center"/>
          </w:tcPr>
          <w:p w:rsidR="00225AA8" w:rsidRDefault="00C761D5">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8</w:t>
            </w:r>
            <w:r w:rsidR="00A53B5D">
              <w:rPr>
                <w:rFonts w:ascii="宋体" w:eastAsia="宋体" w:hAnsi="宋体" w:cs="宋体" w:hint="eastAsia"/>
                <w:kern w:val="0"/>
                <w:sz w:val="18"/>
                <w:szCs w:val="18"/>
              </w:rPr>
              <w:t>周</w:t>
            </w:r>
          </w:p>
        </w:tc>
        <w:tc>
          <w:tcPr>
            <w:tcW w:w="567" w:type="dxa"/>
            <w:vAlign w:val="center"/>
          </w:tcPr>
          <w:p w:rsidR="00225AA8" w:rsidRDefault="00225AA8">
            <w:pPr>
              <w:spacing w:line="280" w:lineRule="exact"/>
              <w:ind w:leftChars="-50" w:left="-105" w:rightChars="-50" w:right="-105"/>
              <w:rPr>
                <w:rFonts w:ascii="宋体" w:eastAsia="宋体" w:hAnsi="宋体" w:cs="宋体"/>
                <w:kern w:val="0"/>
                <w:sz w:val="18"/>
                <w:szCs w:val="18"/>
              </w:rPr>
            </w:pPr>
          </w:p>
        </w:tc>
        <w:tc>
          <w:tcPr>
            <w:tcW w:w="567" w:type="dxa"/>
            <w:vAlign w:val="center"/>
          </w:tcPr>
          <w:p w:rsidR="00225AA8" w:rsidRDefault="00225AA8">
            <w:pPr>
              <w:spacing w:line="280" w:lineRule="exact"/>
              <w:rPr>
                <w:rFonts w:ascii="宋体" w:eastAsia="宋体" w:hAnsi="宋体" w:cs="宋体"/>
                <w:kern w:val="0"/>
                <w:sz w:val="18"/>
                <w:szCs w:val="18"/>
              </w:rPr>
            </w:pPr>
          </w:p>
        </w:tc>
        <w:tc>
          <w:tcPr>
            <w:tcW w:w="567" w:type="dxa"/>
            <w:tcBorders>
              <w:right w:val="single" w:sz="4" w:space="0" w:color="auto"/>
            </w:tcBorders>
            <w:vAlign w:val="center"/>
          </w:tcPr>
          <w:p w:rsidR="00225AA8" w:rsidRDefault="00C761D5">
            <w:pPr>
              <w:spacing w:line="280" w:lineRule="exact"/>
              <w:jc w:val="center"/>
              <w:rPr>
                <w:rFonts w:ascii="Times New Roman" w:eastAsia="宋体" w:hAnsi="Times New Roman" w:cs="Times New Roman"/>
                <w:spacing w:val="-20"/>
                <w:sz w:val="18"/>
                <w:szCs w:val="18"/>
              </w:rPr>
            </w:pPr>
            <w:r>
              <w:rPr>
                <w:rFonts w:ascii="Times New Roman" w:eastAsia="宋体" w:hAnsi="Times New Roman" w:cs="Times New Roman" w:hint="eastAsia"/>
                <w:spacing w:val="-20"/>
                <w:sz w:val="18"/>
                <w:szCs w:val="18"/>
              </w:rPr>
              <w:t>8</w:t>
            </w:r>
          </w:p>
        </w:tc>
        <w:tc>
          <w:tcPr>
            <w:tcW w:w="1843" w:type="dxa"/>
            <w:gridSpan w:val="6"/>
            <w:tcBorders>
              <w:left w:val="single" w:sz="4" w:space="0" w:color="auto"/>
              <w:right w:val="single" w:sz="4" w:space="0" w:color="auto"/>
            </w:tcBorders>
            <w:vAlign w:val="center"/>
          </w:tcPr>
          <w:p w:rsidR="00225AA8" w:rsidRDefault="00A53B5D" w:rsidP="00C761D5">
            <w:pPr>
              <w:spacing w:line="280" w:lineRule="exact"/>
              <w:jc w:val="left"/>
              <w:rPr>
                <w:rFonts w:ascii="宋体" w:eastAsia="宋体" w:hAnsi="宋体" w:cs="宋体"/>
                <w:kern w:val="0"/>
                <w:sz w:val="18"/>
                <w:szCs w:val="18"/>
              </w:rPr>
            </w:pPr>
            <w:r>
              <w:rPr>
                <w:rFonts w:ascii="宋体" w:eastAsia="宋体" w:hAnsi="宋体" w:cs="宋体"/>
                <w:kern w:val="0"/>
                <w:sz w:val="18"/>
                <w:szCs w:val="18"/>
              </w:rPr>
              <w:t>在校期间正式发表论文=</w:t>
            </w:r>
            <w:r w:rsidR="00C761D5">
              <w:rPr>
                <w:rFonts w:ascii="宋体" w:eastAsia="宋体" w:hAnsi="宋体" w:cs="宋体" w:hint="eastAsia"/>
                <w:kern w:val="0"/>
                <w:sz w:val="18"/>
                <w:szCs w:val="18"/>
              </w:rPr>
              <w:t>8</w:t>
            </w:r>
            <w:r>
              <w:rPr>
                <w:rFonts w:ascii="宋体" w:eastAsia="宋体" w:hAnsi="宋体" w:cs="宋体" w:hint="eastAsia"/>
                <w:kern w:val="0"/>
                <w:sz w:val="18"/>
                <w:szCs w:val="18"/>
              </w:rPr>
              <w:t>学分（须经教授委员会论证通过并报教务处审核同意后方可置换该学分。</w:t>
            </w:r>
          </w:p>
        </w:tc>
        <w:tc>
          <w:tcPr>
            <w:tcW w:w="425" w:type="dxa"/>
            <w:gridSpan w:val="2"/>
            <w:tcBorders>
              <w:top w:val="single" w:sz="4" w:space="0" w:color="auto"/>
              <w:left w:val="single" w:sz="4" w:space="0" w:color="auto"/>
            </w:tcBorders>
            <w:vAlign w:val="center"/>
          </w:tcPr>
          <w:p w:rsidR="00225AA8" w:rsidRDefault="00A53B5D">
            <w:pPr>
              <w:spacing w:line="280" w:lineRule="exact"/>
              <w:jc w:val="center"/>
              <w:rPr>
                <w:rFonts w:ascii="Times New Roman" w:eastAsia="宋体" w:hAnsi="Times New Roman" w:cs="Times New Roman"/>
                <w:spacing w:val="-20"/>
                <w:sz w:val="18"/>
                <w:szCs w:val="18"/>
              </w:rPr>
            </w:pPr>
            <w:r>
              <w:rPr>
                <w:rFonts w:ascii="Times New Roman" w:eastAsia="宋体" w:hAnsi="Times New Roman" w:cs="Times New Roman"/>
                <w:spacing w:val="-20"/>
                <w:sz w:val="18"/>
                <w:szCs w:val="18"/>
              </w:rPr>
              <w:t>7</w:t>
            </w:r>
            <w:r>
              <w:rPr>
                <w:rFonts w:ascii="Times New Roman" w:eastAsia="宋体" w:hAnsi="Times New Roman" w:cs="Times New Roman" w:hint="eastAsia"/>
                <w:spacing w:val="-20"/>
                <w:sz w:val="18"/>
                <w:szCs w:val="18"/>
              </w:rPr>
              <w:t>-</w:t>
            </w:r>
            <w:r>
              <w:rPr>
                <w:rFonts w:ascii="Times New Roman" w:eastAsia="宋体" w:hAnsi="Times New Roman" w:cs="Times New Roman"/>
                <w:spacing w:val="-20"/>
                <w:sz w:val="18"/>
                <w:szCs w:val="18"/>
              </w:rPr>
              <w:t>8</w:t>
            </w:r>
          </w:p>
        </w:tc>
        <w:tc>
          <w:tcPr>
            <w:tcW w:w="709" w:type="dxa"/>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restart"/>
            <w:tcBorders>
              <w:top w:val="single" w:sz="4" w:space="0" w:color="auto"/>
            </w:tcBorders>
            <w:vAlign w:val="center"/>
          </w:tcPr>
          <w:p w:rsidR="00225AA8" w:rsidRDefault="00A53B5D">
            <w:pPr>
              <w:spacing w:line="280" w:lineRule="exact"/>
              <w:jc w:val="center"/>
              <w:rPr>
                <w:rFonts w:ascii="Times New Roman" w:eastAsia="宋体" w:hAnsi="Times New Roman" w:cs="Times New Roman"/>
                <w:spacing w:val="-20"/>
                <w:sz w:val="18"/>
                <w:szCs w:val="18"/>
              </w:rPr>
            </w:pPr>
            <w:r>
              <w:rPr>
                <w:rFonts w:ascii="Times New Roman" w:eastAsia="宋体" w:hAnsi="Times New Roman" w:cs="Times New Roman"/>
                <w:spacing w:val="-20"/>
                <w:sz w:val="18"/>
                <w:szCs w:val="18"/>
              </w:rPr>
              <w:t>24.</w:t>
            </w:r>
          </w:p>
        </w:tc>
      </w:tr>
      <w:tr w:rsidR="00225AA8">
        <w:trPr>
          <w:trHeight w:val="562"/>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09038401</w:t>
            </w:r>
          </w:p>
        </w:tc>
        <w:tc>
          <w:tcPr>
            <w:tcW w:w="1559" w:type="dxa"/>
            <w:gridSpan w:val="2"/>
            <w:vAlign w:val="center"/>
          </w:tcPr>
          <w:p w:rsidR="00225AA8" w:rsidRDefault="00A53B5D">
            <w:pPr>
              <w:spacing w:line="280" w:lineRule="exact"/>
              <w:ind w:left="-50" w:right="-50"/>
              <w:jc w:val="center"/>
              <w:rPr>
                <w:rFonts w:ascii="宋体" w:eastAsia="宋体" w:hAnsi="宋体" w:cs="Times New Roman"/>
                <w:color w:val="000000"/>
                <w:sz w:val="18"/>
                <w:szCs w:val="18"/>
              </w:rPr>
            </w:pPr>
            <w:r>
              <w:rPr>
                <w:rFonts w:ascii="宋体" w:eastAsia="宋体" w:hAnsi="宋体" w:cs="Times New Roman" w:hint="eastAsia"/>
                <w:sz w:val="18"/>
                <w:szCs w:val="18"/>
              </w:rPr>
              <w:t>见习实习</w:t>
            </w:r>
          </w:p>
        </w:tc>
        <w:tc>
          <w:tcPr>
            <w:tcW w:w="567" w:type="dxa"/>
            <w:vAlign w:val="center"/>
          </w:tcPr>
          <w:p w:rsidR="00225AA8" w:rsidRDefault="00A53B5D">
            <w:pPr>
              <w:spacing w:line="280" w:lineRule="exact"/>
              <w:ind w:leftChars="-50" w:left="-105" w:rightChars="-50" w:right="-105"/>
              <w:jc w:val="center"/>
              <w:rPr>
                <w:rFonts w:ascii="宋体" w:eastAsia="宋体" w:hAnsi="宋体" w:cs="Times New Roman"/>
                <w:sz w:val="18"/>
                <w:szCs w:val="18"/>
              </w:rPr>
            </w:pPr>
            <w:r>
              <w:rPr>
                <w:rFonts w:ascii="宋体" w:eastAsia="宋体" w:hAnsi="宋体" w:cs="Times New Roman"/>
                <w:color w:val="000000"/>
                <w:sz w:val="18"/>
                <w:szCs w:val="18"/>
              </w:rPr>
              <w:t>必修</w:t>
            </w:r>
          </w:p>
        </w:tc>
        <w:tc>
          <w:tcPr>
            <w:tcW w:w="567" w:type="dxa"/>
            <w:tcBorders>
              <w:top w:val="single" w:sz="4" w:space="0" w:color="auto"/>
            </w:tcBorders>
            <w:vAlign w:val="center"/>
          </w:tcPr>
          <w:p w:rsidR="00225AA8" w:rsidRDefault="00A53B5D">
            <w:pPr>
              <w:spacing w:line="280" w:lineRule="exact"/>
              <w:ind w:leftChars="-50" w:left="-105" w:rightChars="-50" w:right="-105"/>
              <w:jc w:val="center"/>
              <w:rPr>
                <w:rFonts w:ascii="宋体" w:eastAsia="宋体" w:hAnsi="宋体" w:cs="Times New Roman"/>
                <w:sz w:val="18"/>
                <w:szCs w:val="18"/>
              </w:rPr>
            </w:pPr>
            <w:r>
              <w:rPr>
                <w:rFonts w:ascii="宋体" w:eastAsia="宋体" w:hAnsi="宋体" w:cs="Times New Roman" w:hint="eastAsia"/>
                <w:sz w:val="18"/>
                <w:szCs w:val="18"/>
              </w:rPr>
              <w:t>14周</w:t>
            </w:r>
          </w:p>
        </w:tc>
        <w:tc>
          <w:tcPr>
            <w:tcW w:w="567" w:type="dxa"/>
            <w:tcBorders>
              <w:top w:val="single" w:sz="4" w:space="0" w:color="auto"/>
            </w:tcBorders>
            <w:vAlign w:val="center"/>
          </w:tcPr>
          <w:p w:rsidR="00225AA8" w:rsidRDefault="00225AA8">
            <w:pPr>
              <w:spacing w:line="280" w:lineRule="exact"/>
              <w:jc w:val="center"/>
              <w:rPr>
                <w:rFonts w:ascii="宋体" w:eastAsia="宋体" w:hAnsi="宋体" w:cs="宋体"/>
                <w:kern w:val="0"/>
                <w:sz w:val="18"/>
                <w:szCs w:val="18"/>
              </w:rPr>
            </w:pPr>
          </w:p>
        </w:tc>
        <w:tc>
          <w:tcPr>
            <w:tcW w:w="567" w:type="dxa"/>
            <w:tcBorders>
              <w:top w:val="single" w:sz="4" w:space="0" w:color="auto"/>
              <w:right w:val="single" w:sz="4" w:space="0" w:color="auto"/>
            </w:tcBorders>
            <w:vAlign w:val="center"/>
          </w:tcPr>
          <w:p w:rsidR="00225AA8" w:rsidRDefault="00225AA8">
            <w:pPr>
              <w:spacing w:line="280" w:lineRule="exact"/>
              <w:jc w:val="center"/>
              <w:rPr>
                <w:rFonts w:ascii="宋体" w:eastAsia="宋体" w:hAnsi="宋体" w:cs="宋体"/>
                <w:kern w:val="0"/>
                <w:sz w:val="18"/>
                <w:szCs w:val="18"/>
              </w:rPr>
            </w:pPr>
          </w:p>
        </w:tc>
        <w:tc>
          <w:tcPr>
            <w:tcW w:w="567" w:type="dxa"/>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spacing w:val="-20"/>
                <w:sz w:val="18"/>
                <w:szCs w:val="18"/>
              </w:rPr>
            </w:pPr>
            <w:r>
              <w:rPr>
                <w:rFonts w:ascii="Times New Roman" w:eastAsia="宋体" w:hAnsi="Times New Roman" w:cs="Times New Roman" w:hint="eastAsia"/>
                <w:spacing w:val="-20"/>
                <w:sz w:val="18"/>
                <w:szCs w:val="18"/>
              </w:rPr>
              <w:t>12</w:t>
            </w:r>
          </w:p>
        </w:tc>
        <w:tc>
          <w:tcPr>
            <w:tcW w:w="1843" w:type="dxa"/>
            <w:gridSpan w:val="6"/>
            <w:tcBorders>
              <w:top w:val="single" w:sz="4" w:space="0" w:color="auto"/>
              <w:left w:val="single" w:sz="4" w:space="0" w:color="auto"/>
            </w:tcBorders>
            <w:vAlign w:val="center"/>
          </w:tcPr>
          <w:p w:rsidR="00225AA8" w:rsidRDefault="00225AA8">
            <w:pPr>
              <w:spacing w:line="280" w:lineRule="exact"/>
              <w:ind w:leftChars="-50" w:left="-105" w:rightChars="-50" w:right="-105"/>
              <w:jc w:val="center"/>
              <w:rPr>
                <w:rFonts w:ascii="宋体" w:eastAsia="宋体" w:hAnsi="宋体" w:cs="宋体"/>
                <w:kern w:val="0"/>
                <w:sz w:val="18"/>
                <w:szCs w:val="18"/>
              </w:rPr>
            </w:pPr>
          </w:p>
        </w:tc>
        <w:tc>
          <w:tcPr>
            <w:tcW w:w="425" w:type="dxa"/>
            <w:gridSpan w:val="2"/>
            <w:tcBorders>
              <w:top w:val="single" w:sz="4" w:space="0" w:color="auto"/>
            </w:tcBorders>
            <w:vAlign w:val="center"/>
          </w:tcPr>
          <w:p w:rsidR="00225AA8" w:rsidRDefault="00A53B5D">
            <w:pPr>
              <w:spacing w:line="280" w:lineRule="exact"/>
              <w:jc w:val="center"/>
              <w:rPr>
                <w:rFonts w:ascii="Times New Roman" w:eastAsia="宋体" w:hAnsi="Times New Roman" w:cs="Times New Roman"/>
                <w:spacing w:val="-20"/>
                <w:sz w:val="18"/>
                <w:szCs w:val="18"/>
              </w:rPr>
            </w:pPr>
            <w:r>
              <w:rPr>
                <w:rFonts w:ascii="Times New Roman" w:eastAsia="宋体" w:hAnsi="Times New Roman" w:cs="Times New Roman" w:hint="eastAsia"/>
                <w:spacing w:val="-20"/>
                <w:sz w:val="18"/>
                <w:szCs w:val="18"/>
              </w:rPr>
              <w:t>1-</w:t>
            </w:r>
            <w:r>
              <w:rPr>
                <w:rFonts w:ascii="Times New Roman" w:eastAsia="宋体" w:hAnsi="Times New Roman" w:cs="Times New Roman"/>
                <w:spacing w:val="-20"/>
                <w:sz w:val="18"/>
                <w:szCs w:val="18"/>
              </w:rPr>
              <w:t>4</w:t>
            </w:r>
          </w:p>
        </w:tc>
        <w:tc>
          <w:tcPr>
            <w:tcW w:w="709" w:type="dxa"/>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690"/>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Merge/>
            <w:vAlign w:val="center"/>
          </w:tcPr>
          <w:p w:rsidR="00225AA8" w:rsidRDefault="00225AA8">
            <w:pPr>
              <w:spacing w:line="280" w:lineRule="exact"/>
              <w:jc w:val="center"/>
              <w:rPr>
                <w:rFonts w:ascii="宋体" w:eastAsia="宋体" w:hAnsi="宋体" w:cs="Times New Roman"/>
                <w:color w:val="000000"/>
                <w:sz w:val="18"/>
                <w:szCs w:val="18"/>
              </w:rPr>
            </w:pPr>
          </w:p>
        </w:tc>
        <w:tc>
          <w:tcPr>
            <w:tcW w:w="993"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09038505</w:t>
            </w:r>
          </w:p>
        </w:tc>
        <w:tc>
          <w:tcPr>
            <w:tcW w:w="1559" w:type="dxa"/>
            <w:gridSpan w:val="2"/>
            <w:vAlign w:val="center"/>
          </w:tcPr>
          <w:p w:rsidR="00225AA8" w:rsidRDefault="00A53B5D">
            <w:pPr>
              <w:spacing w:line="280" w:lineRule="exact"/>
              <w:ind w:left="-50" w:right="-50"/>
              <w:jc w:val="center"/>
              <w:rPr>
                <w:rFonts w:ascii="宋体" w:eastAsia="宋体" w:hAnsi="宋体" w:cs="Times New Roman"/>
                <w:color w:val="000000"/>
                <w:sz w:val="18"/>
                <w:szCs w:val="18"/>
              </w:rPr>
            </w:pPr>
            <w:r>
              <w:rPr>
                <w:rFonts w:ascii="宋体" w:eastAsia="宋体" w:hAnsi="宋体" w:cs="Times New Roman" w:hint="eastAsia"/>
                <w:sz w:val="18"/>
                <w:szCs w:val="18"/>
              </w:rPr>
              <w:t>入学教育（大学生心理健康教育；学科导论课等）</w:t>
            </w:r>
          </w:p>
        </w:tc>
        <w:tc>
          <w:tcPr>
            <w:tcW w:w="567" w:type="dxa"/>
            <w:vAlign w:val="center"/>
          </w:tcPr>
          <w:p w:rsidR="00225AA8" w:rsidRDefault="00A53B5D">
            <w:pPr>
              <w:spacing w:line="280" w:lineRule="exact"/>
              <w:ind w:leftChars="-50" w:left="-105" w:rightChars="-50" w:right="-105"/>
              <w:jc w:val="center"/>
              <w:rPr>
                <w:rFonts w:ascii="宋体" w:eastAsia="宋体" w:hAnsi="宋体" w:cs="Times New Roman"/>
                <w:sz w:val="18"/>
                <w:szCs w:val="18"/>
              </w:rPr>
            </w:pPr>
            <w:r>
              <w:rPr>
                <w:rFonts w:ascii="宋体" w:eastAsia="宋体" w:hAnsi="宋体" w:cs="Times New Roman" w:hint="eastAsia"/>
                <w:color w:val="000000"/>
                <w:sz w:val="18"/>
                <w:szCs w:val="18"/>
              </w:rPr>
              <w:t>必</w:t>
            </w:r>
            <w:r>
              <w:rPr>
                <w:rFonts w:ascii="宋体" w:eastAsia="宋体" w:hAnsi="宋体" w:cs="Times New Roman"/>
                <w:color w:val="000000"/>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225AA8" w:rsidRDefault="00A53B5D">
            <w:pPr>
              <w:widowControl/>
              <w:spacing w:line="280" w:lineRule="exact"/>
              <w:jc w:val="center"/>
              <w:rPr>
                <w:rFonts w:ascii="宋体" w:eastAsia="宋体" w:hAnsi="宋体" w:cs="Times New Roman"/>
                <w:sz w:val="18"/>
                <w:szCs w:val="18"/>
              </w:rPr>
            </w:pPr>
            <w:r>
              <w:rPr>
                <w:rFonts w:ascii="宋体" w:eastAsia="宋体" w:hAnsi="宋体" w:cs="Times New Roman" w:hint="eastAsia"/>
                <w:sz w:val="18"/>
                <w:szCs w:val="18"/>
              </w:rPr>
              <w:t>2周</w:t>
            </w:r>
          </w:p>
        </w:tc>
        <w:tc>
          <w:tcPr>
            <w:tcW w:w="567" w:type="dxa"/>
            <w:tcBorders>
              <w:top w:val="single" w:sz="4" w:space="0" w:color="auto"/>
              <w:left w:val="single" w:sz="4" w:space="0" w:color="auto"/>
              <w:bottom w:val="single" w:sz="4" w:space="0" w:color="auto"/>
              <w:right w:val="single" w:sz="4" w:space="0" w:color="auto"/>
            </w:tcBorders>
            <w:vAlign w:val="center"/>
          </w:tcPr>
          <w:p w:rsidR="00225AA8" w:rsidRDefault="00225AA8" w:rsidP="00E3049C">
            <w:pPr>
              <w:spacing w:line="280" w:lineRule="exact"/>
              <w:jc w:val="center"/>
              <w:rPr>
                <w:rFonts w:ascii="宋体" w:eastAsia="宋体" w:hAnsi="宋体" w:cs="宋体"/>
                <w:spacing w:val="-30"/>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25AA8" w:rsidRDefault="00225AA8">
            <w:pPr>
              <w:widowControl/>
              <w:spacing w:line="280" w:lineRule="exact"/>
              <w:rPr>
                <w:rFonts w:ascii="宋体" w:eastAsia="宋体" w:hAnsi="宋体" w:cs="宋体"/>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25AA8" w:rsidRDefault="00225AA8">
            <w:pPr>
              <w:spacing w:line="280" w:lineRule="exact"/>
              <w:jc w:val="center"/>
              <w:rPr>
                <w:rFonts w:ascii="Times New Roman" w:eastAsia="宋体" w:hAnsi="Times New Roman" w:cs="Times New Roman"/>
                <w:spacing w:val="-20"/>
                <w:sz w:val="18"/>
                <w:szCs w:val="18"/>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225AA8" w:rsidRDefault="00225AA8">
            <w:pPr>
              <w:spacing w:line="280" w:lineRule="exact"/>
              <w:jc w:val="center"/>
              <w:rPr>
                <w:rFonts w:ascii="宋体" w:eastAsia="宋体" w:hAnsi="宋体" w:cs="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25AA8" w:rsidRDefault="002B490A">
            <w:pPr>
              <w:spacing w:line="280" w:lineRule="exact"/>
              <w:jc w:val="center"/>
              <w:rPr>
                <w:rFonts w:ascii="Times New Roman" w:eastAsia="宋体" w:hAnsi="Times New Roman" w:cs="Times New Roman"/>
                <w:spacing w:val="-20"/>
                <w:sz w:val="18"/>
                <w:szCs w:val="18"/>
              </w:rPr>
            </w:pPr>
            <w:r>
              <w:rPr>
                <w:rFonts w:ascii="Times New Roman" w:eastAsia="宋体" w:hAnsi="Times New Roman" w:cs="Times New Roman" w:hint="eastAsia"/>
                <w:spacing w:val="-2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jc w:val="center"/>
              <w:rPr>
                <w:rFonts w:ascii="宋体" w:eastAsia="宋体" w:hAnsi="宋体" w:cs="Times New Roman"/>
                <w:spacing w:val="-20"/>
                <w:sz w:val="18"/>
                <w:szCs w:val="18"/>
              </w:rPr>
            </w:pPr>
          </w:p>
        </w:tc>
      </w:tr>
      <w:tr w:rsidR="00225AA8">
        <w:trPr>
          <w:trHeight w:val="1521"/>
          <w:jc w:val="center"/>
        </w:trPr>
        <w:tc>
          <w:tcPr>
            <w:tcW w:w="423" w:type="dxa"/>
            <w:vMerge/>
            <w:vAlign w:val="center"/>
          </w:tcPr>
          <w:p w:rsidR="00225AA8" w:rsidRDefault="00225AA8">
            <w:pPr>
              <w:spacing w:line="280" w:lineRule="exact"/>
              <w:rPr>
                <w:rFonts w:ascii="宋体" w:eastAsia="宋体" w:hAnsi="宋体" w:cs="Times New Roman"/>
                <w:color w:val="000000"/>
                <w:sz w:val="18"/>
                <w:szCs w:val="18"/>
              </w:rPr>
            </w:pPr>
          </w:p>
        </w:tc>
        <w:tc>
          <w:tcPr>
            <w:tcW w:w="706" w:type="dxa"/>
            <w:gridSpan w:val="2"/>
            <w:vAlign w:val="center"/>
          </w:tcPr>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创</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新</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创</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业</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实</w:t>
            </w:r>
          </w:p>
          <w:p w:rsidR="00225AA8" w:rsidRDefault="00A53B5D">
            <w:pPr>
              <w:spacing w:line="280" w:lineRule="exact"/>
              <w:jc w:val="center"/>
              <w:rPr>
                <w:rFonts w:ascii="宋体" w:eastAsia="宋体" w:hAnsi="宋体" w:cs="Times New Roman"/>
                <w:color w:val="000000"/>
                <w:sz w:val="18"/>
                <w:szCs w:val="18"/>
              </w:rPr>
            </w:pPr>
            <w:r>
              <w:rPr>
                <w:rFonts w:ascii="宋体" w:eastAsia="宋体" w:hAnsi="宋体" w:cs="Times New Roman"/>
                <w:color w:val="000000"/>
                <w:sz w:val="18"/>
                <w:szCs w:val="18"/>
              </w:rPr>
              <w:t>践</w:t>
            </w:r>
          </w:p>
        </w:tc>
        <w:tc>
          <w:tcPr>
            <w:tcW w:w="993" w:type="dxa"/>
            <w:tcBorders>
              <w:top w:val="single" w:sz="4" w:space="0" w:color="auto"/>
            </w:tcBorders>
            <w:vAlign w:val="center"/>
          </w:tcPr>
          <w:p w:rsidR="00225AA8" w:rsidRDefault="00A53B5D">
            <w:pPr>
              <w:spacing w:line="28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09039605</w:t>
            </w:r>
          </w:p>
        </w:tc>
        <w:tc>
          <w:tcPr>
            <w:tcW w:w="1559" w:type="dxa"/>
            <w:gridSpan w:val="2"/>
            <w:vAlign w:val="center"/>
          </w:tcPr>
          <w:p w:rsidR="00225AA8" w:rsidRDefault="00A53B5D">
            <w:pPr>
              <w:spacing w:line="280" w:lineRule="exact"/>
              <w:ind w:left="-50" w:right="-50"/>
              <w:jc w:val="center"/>
              <w:rPr>
                <w:rFonts w:ascii="宋体" w:eastAsia="宋体" w:hAnsi="宋体" w:cs="Times New Roman"/>
                <w:color w:val="000000"/>
                <w:sz w:val="18"/>
                <w:szCs w:val="18"/>
              </w:rPr>
            </w:pPr>
            <w:r>
              <w:rPr>
                <w:rFonts w:ascii="宋体" w:eastAsia="宋体" w:hAnsi="宋体" w:cs="Times New Roman" w:hint="eastAsia"/>
                <w:sz w:val="18"/>
                <w:szCs w:val="18"/>
              </w:rPr>
              <w:t>创业实践、从业技能大赛、创新创业项目、志愿者服务、社团等公益活动</w:t>
            </w:r>
          </w:p>
        </w:tc>
        <w:tc>
          <w:tcPr>
            <w:tcW w:w="567" w:type="dxa"/>
            <w:tcBorders>
              <w:top w:val="single" w:sz="4" w:space="0" w:color="auto"/>
            </w:tcBorders>
            <w:vAlign w:val="center"/>
          </w:tcPr>
          <w:p w:rsidR="00225AA8" w:rsidRDefault="00A53B5D">
            <w:pPr>
              <w:spacing w:line="280" w:lineRule="exact"/>
              <w:ind w:leftChars="-50" w:left="-105" w:rightChars="-50" w:right="-105"/>
              <w:jc w:val="center"/>
              <w:rPr>
                <w:rFonts w:ascii="宋体" w:eastAsia="宋体" w:hAnsi="宋体" w:cs="Times New Roman"/>
                <w:color w:val="000000"/>
                <w:sz w:val="18"/>
                <w:szCs w:val="18"/>
              </w:rPr>
            </w:pPr>
            <w:r>
              <w:rPr>
                <w:rFonts w:ascii="宋体" w:eastAsia="宋体" w:hAnsi="宋体" w:cs="Times New Roman"/>
                <w:color w:val="000000"/>
                <w:sz w:val="18"/>
                <w:szCs w:val="18"/>
              </w:rPr>
              <w:t>必修</w:t>
            </w:r>
          </w:p>
        </w:tc>
        <w:tc>
          <w:tcPr>
            <w:tcW w:w="567" w:type="dxa"/>
            <w:tcBorders>
              <w:top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567" w:type="dxa"/>
            <w:tcBorders>
              <w:top w:val="single" w:sz="4" w:space="0" w:color="auto"/>
            </w:tcBorders>
            <w:vAlign w:val="center"/>
          </w:tcPr>
          <w:p w:rsidR="00225AA8" w:rsidRDefault="00225AA8">
            <w:pPr>
              <w:spacing w:line="280" w:lineRule="exact"/>
              <w:ind w:leftChars="-50" w:left="-105" w:rightChars="-50" w:right="-105"/>
              <w:jc w:val="center"/>
              <w:rPr>
                <w:rFonts w:ascii="宋体" w:eastAsia="宋体" w:hAnsi="宋体" w:cs="宋体"/>
                <w:kern w:val="0"/>
                <w:sz w:val="18"/>
                <w:szCs w:val="18"/>
              </w:rPr>
            </w:pPr>
          </w:p>
        </w:tc>
        <w:tc>
          <w:tcPr>
            <w:tcW w:w="567" w:type="dxa"/>
            <w:tcBorders>
              <w:top w:val="single" w:sz="4" w:space="0" w:color="auto"/>
              <w:right w:val="single" w:sz="4" w:space="0" w:color="auto"/>
            </w:tcBorders>
            <w:vAlign w:val="center"/>
          </w:tcPr>
          <w:p w:rsidR="00225AA8" w:rsidRDefault="00225AA8">
            <w:pPr>
              <w:widowControl/>
              <w:spacing w:line="280" w:lineRule="exact"/>
              <w:rPr>
                <w:rFonts w:ascii="宋体" w:eastAsia="宋体" w:hAnsi="宋体" w:cs="Times New Roman"/>
                <w:sz w:val="18"/>
                <w:szCs w:val="18"/>
              </w:rPr>
            </w:pPr>
          </w:p>
        </w:tc>
        <w:tc>
          <w:tcPr>
            <w:tcW w:w="567" w:type="dxa"/>
            <w:tcBorders>
              <w:top w:val="single" w:sz="4" w:space="0" w:color="auto"/>
              <w:left w:val="single" w:sz="4" w:space="0" w:color="auto"/>
              <w:right w:val="single" w:sz="4" w:space="0" w:color="auto"/>
            </w:tcBorders>
            <w:vAlign w:val="center"/>
          </w:tcPr>
          <w:p w:rsidR="00225AA8" w:rsidRDefault="00A53B5D">
            <w:pPr>
              <w:spacing w:line="280" w:lineRule="exact"/>
              <w:jc w:val="center"/>
              <w:rPr>
                <w:rFonts w:ascii="Times New Roman" w:eastAsia="宋体" w:hAnsi="Times New Roman" w:cs="Times New Roman"/>
                <w:spacing w:val="-20"/>
                <w:sz w:val="18"/>
                <w:szCs w:val="18"/>
              </w:rPr>
            </w:pPr>
            <w:r>
              <w:rPr>
                <w:rFonts w:ascii="Times New Roman" w:eastAsia="宋体" w:hAnsi="Times New Roman" w:cs="Times New Roman" w:hint="eastAsia"/>
                <w:spacing w:val="-20"/>
                <w:sz w:val="18"/>
                <w:szCs w:val="18"/>
              </w:rPr>
              <w:t>4</w:t>
            </w:r>
          </w:p>
        </w:tc>
        <w:tc>
          <w:tcPr>
            <w:tcW w:w="1843" w:type="dxa"/>
            <w:gridSpan w:val="6"/>
            <w:tcBorders>
              <w:top w:val="single" w:sz="4" w:space="0" w:color="auto"/>
              <w:left w:val="single" w:sz="4" w:space="0" w:color="auto"/>
            </w:tcBorders>
            <w:vAlign w:val="center"/>
          </w:tcPr>
          <w:p w:rsidR="00225AA8" w:rsidRDefault="00225AA8">
            <w:pPr>
              <w:spacing w:line="280" w:lineRule="exact"/>
              <w:jc w:val="center"/>
              <w:rPr>
                <w:rFonts w:ascii="宋体" w:eastAsia="宋体" w:hAnsi="宋体" w:cs="Times New Roman"/>
                <w:color w:val="000000"/>
                <w:sz w:val="18"/>
                <w:szCs w:val="18"/>
              </w:rPr>
            </w:pPr>
          </w:p>
        </w:tc>
        <w:tc>
          <w:tcPr>
            <w:tcW w:w="425" w:type="dxa"/>
            <w:gridSpan w:val="2"/>
            <w:tcBorders>
              <w:top w:val="single" w:sz="4" w:space="0" w:color="auto"/>
            </w:tcBorders>
            <w:vAlign w:val="center"/>
          </w:tcPr>
          <w:p w:rsidR="00225AA8" w:rsidRDefault="00E3049C">
            <w:pPr>
              <w:spacing w:line="280" w:lineRule="exact"/>
              <w:jc w:val="center"/>
              <w:rPr>
                <w:rFonts w:ascii="Times New Roman" w:eastAsia="宋体" w:hAnsi="Times New Roman" w:cs="Times New Roman"/>
                <w:spacing w:val="-20"/>
                <w:sz w:val="18"/>
                <w:szCs w:val="18"/>
              </w:rPr>
            </w:pPr>
            <w:r>
              <w:rPr>
                <w:rFonts w:ascii="宋体" w:eastAsia="宋体" w:hAnsi="宋体" w:cs="Times New Roman" w:hint="eastAsia"/>
                <w:color w:val="000000"/>
                <w:sz w:val="18"/>
                <w:szCs w:val="18"/>
              </w:rPr>
              <w:t>1-</w:t>
            </w:r>
            <w:r>
              <w:rPr>
                <w:rFonts w:ascii="宋体" w:eastAsia="宋体" w:hAnsi="宋体" w:cs="Times New Roman"/>
                <w:color w:val="000000"/>
                <w:sz w:val="18"/>
                <w:szCs w:val="18"/>
              </w:rPr>
              <w:t>8</w:t>
            </w:r>
          </w:p>
        </w:tc>
        <w:tc>
          <w:tcPr>
            <w:tcW w:w="709" w:type="dxa"/>
            <w:tcBorders>
              <w:top w:val="single" w:sz="4" w:space="0" w:color="auto"/>
            </w:tcBorders>
            <w:vAlign w:val="center"/>
          </w:tcPr>
          <w:p w:rsidR="00225AA8" w:rsidRDefault="00A53B5D">
            <w:pPr>
              <w:spacing w:line="280" w:lineRule="exact"/>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文学院</w:t>
            </w:r>
          </w:p>
        </w:tc>
        <w:tc>
          <w:tcPr>
            <w:tcW w:w="708" w:type="dxa"/>
            <w:vMerge/>
            <w:vAlign w:val="center"/>
          </w:tcPr>
          <w:p w:rsidR="00225AA8" w:rsidRDefault="00225AA8">
            <w:pPr>
              <w:spacing w:line="280" w:lineRule="exact"/>
              <w:ind w:firstLineChars="50" w:firstLine="70"/>
              <w:rPr>
                <w:rFonts w:ascii="宋体" w:eastAsia="宋体" w:hAnsi="宋体" w:cs="Times New Roman"/>
                <w:spacing w:val="-20"/>
                <w:sz w:val="18"/>
                <w:szCs w:val="18"/>
              </w:rPr>
            </w:pPr>
          </w:p>
        </w:tc>
      </w:tr>
      <w:bookmarkEnd w:id="0"/>
      <w:bookmarkEnd w:id="1"/>
      <w:bookmarkEnd w:id="2"/>
      <w:bookmarkEnd w:id="3"/>
    </w:tbl>
    <w:p w:rsidR="00225AA8" w:rsidRDefault="00225AA8">
      <w:pPr>
        <w:widowControl/>
        <w:spacing w:line="400" w:lineRule="exact"/>
        <w:ind w:firstLineChars="200" w:firstLine="480"/>
        <w:rPr>
          <w:rFonts w:ascii="黑体" w:eastAsia="黑体" w:hAnsi="黑体" w:cs="黑体"/>
          <w:kern w:val="0"/>
          <w:sz w:val="24"/>
          <w:szCs w:val="24"/>
        </w:rPr>
      </w:pPr>
    </w:p>
    <w:p w:rsidR="00225AA8" w:rsidRDefault="00225AA8">
      <w:pPr>
        <w:widowControl/>
        <w:spacing w:line="400" w:lineRule="exact"/>
        <w:ind w:firstLineChars="200" w:firstLine="480"/>
        <w:rPr>
          <w:rFonts w:ascii="黑体" w:eastAsia="黑体" w:hAnsi="黑体" w:cs="黑体"/>
          <w:kern w:val="0"/>
          <w:sz w:val="24"/>
          <w:szCs w:val="24"/>
        </w:rPr>
      </w:pPr>
    </w:p>
    <w:p w:rsidR="00225AA8" w:rsidRDefault="00225AA8">
      <w:pPr>
        <w:widowControl/>
        <w:spacing w:line="400" w:lineRule="exact"/>
        <w:ind w:firstLineChars="200" w:firstLine="480"/>
        <w:rPr>
          <w:rFonts w:ascii="黑体" w:eastAsia="黑体" w:hAnsi="黑体" w:cs="黑体"/>
          <w:kern w:val="0"/>
          <w:sz w:val="24"/>
          <w:szCs w:val="24"/>
        </w:rPr>
      </w:pPr>
    </w:p>
    <w:p w:rsidR="00225AA8" w:rsidRDefault="00225AA8">
      <w:pPr>
        <w:widowControl/>
        <w:spacing w:line="400" w:lineRule="exact"/>
        <w:ind w:firstLineChars="200" w:firstLine="480"/>
        <w:rPr>
          <w:rFonts w:ascii="黑体" w:eastAsia="黑体" w:hAnsi="黑体" w:cs="黑体"/>
          <w:kern w:val="0"/>
          <w:sz w:val="24"/>
          <w:szCs w:val="24"/>
        </w:rPr>
      </w:pPr>
    </w:p>
    <w:p w:rsidR="00E3049C" w:rsidRDefault="00E3049C">
      <w:pPr>
        <w:widowControl/>
        <w:jc w:val="left"/>
        <w:rPr>
          <w:rFonts w:ascii="黑体" w:eastAsia="黑体" w:hAnsi="黑体" w:cs="黑体"/>
          <w:kern w:val="0"/>
          <w:sz w:val="24"/>
          <w:szCs w:val="24"/>
        </w:rPr>
      </w:pPr>
      <w:r>
        <w:rPr>
          <w:rFonts w:ascii="黑体" w:eastAsia="黑体" w:hAnsi="黑体" w:cs="黑体"/>
          <w:kern w:val="0"/>
          <w:sz w:val="24"/>
          <w:szCs w:val="24"/>
        </w:rPr>
        <w:br w:type="page"/>
      </w:r>
    </w:p>
    <w:p w:rsidR="00225AA8" w:rsidRDefault="00A53B5D">
      <w:pPr>
        <w:widowControl/>
        <w:spacing w:line="400" w:lineRule="exact"/>
        <w:ind w:firstLineChars="200" w:firstLine="480"/>
        <w:rPr>
          <w:rFonts w:ascii="黑体" w:eastAsia="黑体" w:hAnsi="黑体" w:cs="黑体"/>
          <w:kern w:val="0"/>
          <w:sz w:val="24"/>
          <w:szCs w:val="24"/>
        </w:rPr>
      </w:pPr>
      <w:r>
        <w:rPr>
          <w:rFonts w:ascii="黑体" w:eastAsia="黑体" w:hAnsi="黑体" w:cs="黑体" w:hint="eastAsia"/>
          <w:kern w:val="0"/>
          <w:sz w:val="24"/>
          <w:szCs w:val="24"/>
        </w:rPr>
        <w:lastRenderedPageBreak/>
        <w:t>课程修读指导建议</w:t>
      </w:r>
      <w:r>
        <w:rPr>
          <w:rFonts w:ascii="黑体" w:eastAsia="黑体" w:hAnsi="黑体" w:cs="黑体"/>
          <w:kern w:val="0"/>
          <w:sz w:val="24"/>
          <w:szCs w:val="24"/>
        </w:rPr>
        <w:t>：</w:t>
      </w:r>
    </w:p>
    <w:p w:rsidR="00225AA8" w:rsidRDefault="00A53B5D">
      <w:pPr>
        <w:pStyle w:val="a9"/>
        <w:spacing w:before="0" w:beforeAutospacing="0" w:after="0" w:afterAutospacing="0" w:line="440" w:lineRule="exact"/>
        <w:ind w:firstLineChars="200" w:firstLine="420"/>
        <w:jc w:val="both"/>
        <w:rPr>
          <w:rFonts w:ascii="Times New Roman" w:cs="Times New Roman"/>
          <w:sz w:val="21"/>
          <w:szCs w:val="21"/>
        </w:rPr>
      </w:pPr>
      <w:r>
        <w:rPr>
          <w:rFonts w:ascii="Times New Roman" w:cs="Times New Roman" w:hint="eastAsia"/>
          <w:sz w:val="21"/>
          <w:szCs w:val="21"/>
        </w:rPr>
        <w:t>1.</w:t>
      </w:r>
      <w:r>
        <w:rPr>
          <w:rFonts w:ascii="Times New Roman" w:cs="Times New Roman" w:hint="eastAsia"/>
          <w:sz w:val="21"/>
          <w:szCs w:val="21"/>
        </w:rPr>
        <w:t>本专业实行弹性学制，基本学制为</w:t>
      </w:r>
      <w:r>
        <w:rPr>
          <w:rFonts w:ascii="Times New Roman" w:cs="Times New Roman" w:hint="eastAsia"/>
          <w:sz w:val="21"/>
          <w:szCs w:val="21"/>
        </w:rPr>
        <w:t>4</w:t>
      </w:r>
      <w:r>
        <w:rPr>
          <w:rFonts w:ascii="Times New Roman" w:cs="Times New Roman" w:hint="eastAsia"/>
          <w:sz w:val="21"/>
          <w:szCs w:val="21"/>
        </w:rPr>
        <w:t>年，修业年限为</w:t>
      </w:r>
      <w:r>
        <w:rPr>
          <w:rFonts w:ascii="Times New Roman" w:cs="Times New Roman" w:hint="eastAsia"/>
          <w:sz w:val="21"/>
          <w:szCs w:val="21"/>
        </w:rPr>
        <w:t>3-6</w:t>
      </w:r>
      <w:r>
        <w:rPr>
          <w:rFonts w:ascii="Times New Roman" w:cs="Times New Roman" w:hint="eastAsia"/>
          <w:sz w:val="21"/>
          <w:szCs w:val="21"/>
        </w:rPr>
        <w:t>年。学生在修满学分且完成全部培养方案的情况下，可以提前毕业，但修业年限不得少于三年；未修满学分和未完成培养方案的，可以延后毕业，但修业年限一般不超过六年。修业年限期间，允许学生休学创业，休学年限一般不超过</w:t>
      </w:r>
      <w:r>
        <w:rPr>
          <w:rFonts w:ascii="Times New Roman" w:cs="Times New Roman" w:hint="eastAsia"/>
          <w:sz w:val="21"/>
          <w:szCs w:val="21"/>
        </w:rPr>
        <w:t>1</w:t>
      </w:r>
      <w:r>
        <w:rPr>
          <w:rFonts w:ascii="Times New Roman" w:cs="Times New Roman" w:hint="eastAsia"/>
          <w:sz w:val="21"/>
          <w:szCs w:val="21"/>
        </w:rPr>
        <w:t>年，创业学分参照《临沂大学创新创业学分认定标准与管理办法》执行。</w:t>
      </w:r>
    </w:p>
    <w:p w:rsidR="00225AA8" w:rsidRDefault="00A53B5D">
      <w:pPr>
        <w:pStyle w:val="a9"/>
        <w:spacing w:before="0" w:beforeAutospacing="0" w:after="0" w:afterAutospacing="0" w:line="440" w:lineRule="exact"/>
        <w:ind w:firstLineChars="200" w:firstLine="420"/>
        <w:jc w:val="both"/>
        <w:rPr>
          <w:rFonts w:ascii="Times New Roman" w:cs="Times New Roman"/>
          <w:sz w:val="21"/>
          <w:szCs w:val="21"/>
        </w:rPr>
      </w:pPr>
      <w:r>
        <w:rPr>
          <w:rFonts w:ascii="Times New Roman" w:cs="Times New Roman" w:hint="eastAsia"/>
          <w:sz w:val="21"/>
          <w:szCs w:val="21"/>
        </w:rPr>
        <w:t>2.</w:t>
      </w:r>
      <w:r>
        <w:rPr>
          <w:rFonts w:ascii="Times New Roman" w:cs="Times New Roman" w:hint="eastAsia"/>
          <w:sz w:val="21"/>
          <w:szCs w:val="21"/>
        </w:rPr>
        <w:t>大学通用英语</w:t>
      </w:r>
      <w:r>
        <w:rPr>
          <w:rFonts w:ascii="Times New Roman" w:cs="Times New Roman"/>
          <w:sz w:val="21"/>
          <w:szCs w:val="21"/>
        </w:rPr>
        <w:t>Ⅰ∕Ⅱ</w:t>
      </w:r>
      <w:r>
        <w:rPr>
          <w:rFonts w:ascii="Times New Roman" w:cs="Times New Roman" w:hint="eastAsia"/>
          <w:sz w:val="21"/>
          <w:szCs w:val="21"/>
        </w:rPr>
        <w:t>、通用英语口语、通用英语写作面向全校学生开设；大学专门用途英语分人文英语</w:t>
      </w:r>
      <w:r>
        <w:rPr>
          <w:rFonts w:ascii="Times New Roman" w:cs="Times New Roman"/>
          <w:sz w:val="21"/>
          <w:szCs w:val="21"/>
        </w:rPr>
        <w:t>∕</w:t>
      </w:r>
      <w:r>
        <w:rPr>
          <w:rFonts w:ascii="Times New Roman" w:cs="Times New Roman" w:hint="eastAsia"/>
          <w:sz w:val="21"/>
          <w:szCs w:val="21"/>
        </w:rPr>
        <w:t>理工英语</w:t>
      </w:r>
      <w:r>
        <w:rPr>
          <w:rFonts w:ascii="Times New Roman" w:cs="Times New Roman"/>
          <w:sz w:val="21"/>
          <w:szCs w:val="21"/>
        </w:rPr>
        <w:t>∕</w:t>
      </w:r>
      <w:r>
        <w:rPr>
          <w:rFonts w:ascii="Times New Roman" w:cs="Times New Roman" w:hint="eastAsia"/>
          <w:sz w:val="21"/>
          <w:szCs w:val="21"/>
        </w:rPr>
        <w:t>经管英语</w:t>
      </w:r>
      <w:r>
        <w:rPr>
          <w:rFonts w:ascii="Times New Roman" w:cs="Times New Roman"/>
          <w:sz w:val="21"/>
          <w:szCs w:val="21"/>
        </w:rPr>
        <w:t>∕</w:t>
      </w:r>
      <w:r>
        <w:rPr>
          <w:rFonts w:ascii="Times New Roman" w:cs="Times New Roman" w:hint="eastAsia"/>
          <w:sz w:val="21"/>
          <w:szCs w:val="21"/>
        </w:rPr>
        <w:t>艺体英语，分别面向各相应学科学生开设；大学应用英语面向全体学生开设，</w:t>
      </w:r>
      <w:r>
        <w:rPr>
          <w:rFonts w:ascii="Times New Roman" w:cs="Times New Roman" w:hint="eastAsia"/>
          <w:sz w:val="21"/>
          <w:szCs w:val="21"/>
        </w:rPr>
        <w:t>4-7</w:t>
      </w:r>
      <w:r>
        <w:rPr>
          <w:rFonts w:ascii="Times New Roman" w:cs="Times New Roman" w:hint="eastAsia"/>
          <w:sz w:val="21"/>
          <w:szCs w:val="21"/>
        </w:rPr>
        <w:t>学期滚动开出，包括商务英语、考研英语、考试英语（托福、雅思、</w:t>
      </w:r>
      <w:r>
        <w:rPr>
          <w:rFonts w:ascii="Times New Roman" w:cs="Times New Roman" w:hint="eastAsia"/>
          <w:sz w:val="21"/>
          <w:szCs w:val="21"/>
        </w:rPr>
        <w:t>GRE</w:t>
      </w:r>
      <w:r>
        <w:rPr>
          <w:rFonts w:ascii="Times New Roman" w:cs="Times New Roman" w:hint="eastAsia"/>
          <w:sz w:val="21"/>
          <w:szCs w:val="21"/>
        </w:rPr>
        <w:t>）、交际英语、英美文学等，满足学生不同发展需要。</w:t>
      </w:r>
    </w:p>
    <w:p w:rsidR="00225AA8" w:rsidRDefault="00A53B5D">
      <w:pPr>
        <w:widowControl/>
        <w:spacing w:line="440" w:lineRule="exact"/>
        <w:ind w:firstLineChars="200" w:firstLine="420"/>
        <w:rPr>
          <w:rFonts w:ascii="Times New Roman" w:eastAsia="宋体" w:hAnsi="Times New Roman" w:cs="宋体"/>
          <w:kern w:val="0"/>
          <w:szCs w:val="21"/>
        </w:rPr>
      </w:pPr>
      <w:r>
        <w:rPr>
          <w:rFonts w:ascii="Times New Roman" w:eastAsia="宋体" w:hAnsi="宋体" w:cs="Times New Roman"/>
          <w:kern w:val="0"/>
          <w:szCs w:val="21"/>
        </w:rPr>
        <w:t>3.</w:t>
      </w:r>
      <w:r>
        <w:rPr>
          <w:rFonts w:ascii="Times New Roman" w:eastAsia="宋体" w:hAnsi="宋体" w:cs="宋体"/>
          <w:kern w:val="0"/>
          <w:szCs w:val="21"/>
        </w:rPr>
        <w:t>创新创业实践包括创新创业训练、各类与本专业相关的学科竞赛、学术论文、文章专著作品、专利、科研训练、职业资格认证考试、相关等级考试、创业实践等，其</w:t>
      </w:r>
      <w:r>
        <w:rPr>
          <w:rFonts w:ascii="Times New Roman" w:eastAsia="宋体" w:hAnsi="宋体" w:cs="宋体"/>
          <w:color w:val="000000" w:themeColor="text1"/>
          <w:kern w:val="0"/>
          <w:szCs w:val="21"/>
        </w:rPr>
        <w:t>学分根据《临沂大学创新创业实践学分认定标准与</w:t>
      </w:r>
      <w:r>
        <w:rPr>
          <w:rFonts w:ascii="Times New Roman" w:eastAsia="宋体" w:hAnsi="宋体" w:cs="宋体" w:hint="eastAsia"/>
          <w:color w:val="000000" w:themeColor="text1"/>
          <w:kern w:val="0"/>
          <w:szCs w:val="21"/>
        </w:rPr>
        <w:t>管理</w:t>
      </w:r>
      <w:r>
        <w:rPr>
          <w:rFonts w:ascii="Times New Roman" w:eastAsia="宋体" w:hAnsi="宋体" w:cs="宋体"/>
          <w:color w:val="000000" w:themeColor="text1"/>
          <w:kern w:val="0"/>
          <w:szCs w:val="21"/>
        </w:rPr>
        <w:t>办法》执行，由学院认</w:t>
      </w:r>
      <w:r>
        <w:rPr>
          <w:rFonts w:ascii="Times New Roman" w:eastAsia="宋体" w:hAnsi="宋体" w:cs="宋体"/>
          <w:kern w:val="0"/>
          <w:szCs w:val="21"/>
        </w:rPr>
        <w:t>定，报教务处审核。</w:t>
      </w:r>
    </w:p>
    <w:p w:rsidR="00225AA8" w:rsidRDefault="00A53B5D">
      <w:pPr>
        <w:pStyle w:val="a9"/>
        <w:spacing w:before="0" w:beforeAutospacing="0" w:after="0" w:afterAutospacing="0" w:line="440" w:lineRule="exact"/>
        <w:ind w:firstLineChars="200" w:firstLine="420"/>
        <w:jc w:val="both"/>
        <w:rPr>
          <w:rFonts w:ascii="Times New Roman" w:cs="Times New Roman"/>
          <w:sz w:val="21"/>
          <w:szCs w:val="21"/>
        </w:rPr>
      </w:pPr>
      <w:r>
        <w:rPr>
          <w:rFonts w:ascii="Times New Roman" w:cs="Times New Roman"/>
          <w:sz w:val="21"/>
          <w:szCs w:val="21"/>
        </w:rPr>
        <w:t>4</w:t>
      </w:r>
      <w:r>
        <w:rPr>
          <w:rFonts w:ascii="Times New Roman" w:cs="Times New Roman" w:hint="eastAsia"/>
          <w:sz w:val="21"/>
          <w:szCs w:val="21"/>
        </w:rPr>
        <w:t>.</w:t>
      </w:r>
      <w:r>
        <w:rPr>
          <w:rFonts w:ascii="Times New Roman" w:cs="Times New Roman" w:hint="eastAsia"/>
          <w:sz w:val="21"/>
          <w:szCs w:val="21"/>
        </w:rPr>
        <w:t>本科生在校期间需要修读创新创业教育学分不少于</w:t>
      </w:r>
      <w:r>
        <w:rPr>
          <w:rFonts w:ascii="Times New Roman" w:cs="Times New Roman" w:hint="eastAsia"/>
          <w:sz w:val="21"/>
          <w:szCs w:val="21"/>
        </w:rPr>
        <w:t>8</w:t>
      </w:r>
      <w:r>
        <w:rPr>
          <w:rFonts w:ascii="Times New Roman" w:cs="Times New Roman" w:hint="eastAsia"/>
          <w:sz w:val="21"/>
          <w:szCs w:val="21"/>
        </w:rPr>
        <w:t>学分，其中创新创业实践学分不低于</w:t>
      </w:r>
      <w:r>
        <w:rPr>
          <w:rFonts w:ascii="Times New Roman" w:cs="Times New Roman" w:hint="eastAsia"/>
          <w:sz w:val="21"/>
          <w:szCs w:val="21"/>
        </w:rPr>
        <w:t>4</w:t>
      </w:r>
      <w:r>
        <w:rPr>
          <w:rFonts w:ascii="Times New Roman" w:cs="Times New Roman" w:hint="eastAsia"/>
          <w:sz w:val="21"/>
          <w:szCs w:val="21"/>
        </w:rPr>
        <w:t>学分。实行创新创业实践学分积累和转换制度。创新创业实践学分超过规定要求的部分，可累积计算并置换通识选修课学分，最多不能超过</w:t>
      </w:r>
      <w:r>
        <w:rPr>
          <w:rFonts w:ascii="Times New Roman" w:cs="Times New Roman" w:hint="eastAsia"/>
          <w:sz w:val="21"/>
          <w:szCs w:val="21"/>
        </w:rPr>
        <w:t>2</w:t>
      </w:r>
      <w:r>
        <w:rPr>
          <w:rFonts w:ascii="Times New Roman" w:cs="Times New Roman" w:hint="eastAsia"/>
          <w:sz w:val="21"/>
          <w:szCs w:val="21"/>
        </w:rPr>
        <w:t>学分，由学院认定，报创新创业学院审核。</w:t>
      </w:r>
    </w:p>
    <w:p w:rsidR="00225AA8" w:rsidRDefault="00A53B5D">
      <w:pPr>
        <w:widowControl/>
        <w:spacing w:line="440" w:lineRule="exact"/>
        <w:ind w:firstLineChars="200" w:firstLine="420"/>
        <w:rPr>
          <w:rFonts w:ascii="Times New Roman" w:eastAsia="宋体" w:hAnsi="Times New Roman" w:cs="Times New Roman"/>
          <w:kern w:val="0"/>
          <w:szCs w:val="21"/>
        </w:rPr>
      </w:pPr>
      <w:r>
        <w:rPr>
          <w:rFonts w:ascii="IeaUnicode" w:eastAsia="宋体" w:hAnsi="IeaUnicode" w:cs="Times New Roman"/>
          <w:kern w:val="0"/>
          <w:szCs w:val="21"/>
        </w:rPr>
        <w:t>5.</w:t>
      </w:r>
      <w:r>
        <w:rPr>
          <w:rFonts w:ascii="Times New Roman" w:eastAsia="宋体" w:hAnsi="宋体" w:cs="Times New Roman"/>
          <w:kern w:val="0"/>
          <w:szCs w:val="21"/>
        </w:rPr>
        <w:t>《军事理论》（含军事技能训练）为必修课程，</w:t>
      </w:r>
      <w:r>
        <w:rPr>
          <w:rFonts w:ascii="Times New Roman" w:eastAsia="宋体" w:hAnsi="Times New Roman" w:cs="Times New Roman"/>
          <w:kern w:val="0"/>
          <w:szCs w:val="21"/>
        </w:rPr>
        <w:t>2</w:t>
      </w:r>
      <w:r>
        <w:rPr>
          <w:rFonts w:ascii="Times New Roman" w:eastAsia="宋体" w:hAnsi="宋体" w:cs="Times New Roman"/>
          <w:kern w:val="0"/>
          <w:szCs w:val="21"/>
        </w:rPr>
        <w:t>学分，不计入总学时。《大学生职业发展与就业指导》由各学院学业导师负责完成。入学教育、毕业教育由各学院根据实际情况按学校有关规定执行，不计学分。普通话按照合格证方式进行管理。</w:t>
      </w:r>
    </w:p>
    <w:p w:rsidR="00225AA8" w:rsidRDefault="00A53B5D">
      <w:pPr>
        <w:widowControl/>
        <w:spacing w:line="440" w:lineRule="exact"/>
        <w:ind w:firstLineChars="200" w:firstLine="420"/>
        <w:rPr>
          <w:rFonts w:ascii="Times New Roman" w:eastAsia="宋体" w:hAnsi="Times New Roman" w:cs="Times New Roman"/>
          <w:kern w:val="0"/>
          <w:szCs w:val="21"/>
        </w:rPr>
      </w:pPr>
      <w:r>
        <w:rPr>
          <w:rFonts w:ascii="Times New Roman" w:eastAsia="宋体" w:hAnsi="宋体" w:cs="Times New Roman"/>
          <w:kern w:val="0"/>
          <w:szCs w:val="21"/>
        </w:rPr>
        <w:t>6.</w:t>
      </w:r>
      <w:r>
        <w:rPr>
          <w:rFonts w:ascii="Times New Roman" w:eastAsia="宋体" w:hAnsi="宋体" w:cs="Times New Roman"/>
          <w:kern w:val="0"/>
          <w:szCs w:val="21"/>
        </w:rPr>
        <w:t>在校期间正式发表论文可获得毕业论文（设计）的</w:t>
      </w:r>
      <w:r>
        <w:rPr>
          <w:rFonts w:ascii="Times New Roman" w:eastAsia="宋体" w:hAnsi="Times New Roman" w:cs="Times New Roman"/>
          <w:kern w:val="0"/>
          <w:szCs w:val="21"/>
        </w:rPr>
        <w:t>6</w:t>
      </w:r>
      <w:r>
        <w:rPr>
          <w:rFonts w:ascii="Times New Roman" w:eastAsia="宋体" w:hAnsi="宋体" w:cs="Times New Roman"/>
          <w:kern w:val="0"/>
          <w:szCs w:val="21"/>
        </w:rPr>
        <w:t>学分，但需经学院教授委员会并报教务处批准后方可。</w:t>
      </w:r>
    </w:p>
    <w:p w:rsidR="00225AA8" w:rsidRDefault="00A53B5D">
      <w:pPr>
        <w:widowControl/>
        <w:spacing w:line="440" w:lineRule="exact"/>
        <w:ind w:firstLineChars="200" w:firstLine="420"/>
        <w:rPr>
          <w:rFonts w:ascii="Times New Roman" w:eastAsia="宋体" w:hAnsi="Times New Roman" w:cs="Times New Roman"/>
          <w:kern w:val="0"/>
          <w:szCs w:val="21"/>
        </w:rPr>
      </w:pPr>
      <w:r>
        <w:rPr>
          <w:rFonts w:ascii="Times New Roman" w:eastAsia="宋体" w:hAnsi="宋体" w:cs="Times New Roman"/>
          <w:kern w:val="0"/>
          <w:szCs w:val="21"/>
        </w:rPr>
        <w:t>7.</w:t>
      </w:r>
      <w:r>
        <w:rPr>
          <w:rFonts w:ascii="Times New Roman" w:eastAsia="宋体" w:hAnsi="宋体" w:cs="Times New Roman"/>
          <w:kern w:val="0"/>
          <w:szCs w:val="21"/>
        </w:rPr>
        <w:t>专业课程（含学科基础课程、专业核心课程、专业选修课程）均面向院内外学生开放，学生可在学业导师指导下自主选修。</w:t>
      </w:r>
    </w:p>
    <w:p w:rsidR="00225AA8" w:rsidRDefault="00A53B5D">
      <w:pPr>
        <w:spacing w:line="440" w:lineRule="exact"/>
        <w:ind w:firstLineChars="200" w:firstLine="420"/>
        <w:rPr>
          <w:rFonts w:ascii="Calibri" w:eastAsia="宋体" w:hAnsi="Calibri" w:cs="Times New Roman"/>
          <w:szCs w:val="21"/>
        </w:rPr>
      </w:pPr>
      <w:r>
        <w:rPr>
          <w:rFonts w:ascii="Times New Roman" w:eastAsia="宋体" w:hAnsi="宋体" w:cs="Times New Roman" w:hint="eastAsia"/>
          <w:kern w:val="0"/>
          <w:szCs w:val="21"/>
        </w:rPr>
        <w:t>8.</w:t>
      </w:r>
      <w:r>
        <w:rPr>
          <w:rFonts w:ascii="Calibri" w:eastAsia="宋体" w:hAnsi="Calibri" w:cs="Times New Roman" w:hint="eastAsia"/>
          <w:szCs w:val="21"/>
        </w:rPr>
        <w:t>教师基本功训练主要通过团学组织，在学院、年级和班级第二课堂开展，贯穿大学全过程。主要包括“三字一话”等教师基本功训练、文学创作和应用文写作训练、朗诵、演讲比赛等形式。</w:t>
      </w:r>
    </w:p>
    <w:p w:rsidR="00225AA8" w:rsidRDefault="00A53B5D">
      <w:pPr>
        <w:spacing w:line="440" w:lineRule="exact"/>
        <w:ind w:firstLineChars="200" w:firstLine="420"/>
        <w:rPr>
          <w:rFonts w:ascii="Calibri" w:eastAsia="宋体" w:hAnsi="Calibri" w:cs="Times New Roman"/>
          <w:szCs w:val="21"/>
        </w:rPr>
      </w:pPr>
      <w:r>
        <w:rPr>
          <w:rFonts w:ascii="Times New Roman" w:eastAsia="宋体" w:hAnsi="宋体" w:cs="Times New Roman" w:hint="eastAsia"/>
          <w:kern w:val="0"/>
          <w:szCs w:val="21"/>
        </w:rPr>
        <w:t>9.</w:t>
      </w:r>
      <w:r>
        <w:rPr>
          <w:rFonts w:ascii="Calibri" w:eastAsia="宋体" w:hAnsi="Calibri" w:cs="Times New Roman" w:hint="eastAsia"/>
          <w:szCs w:val="21"/>
        </w:rPr>
        <w:t>第一年安排通识课程和学科基础课程，第二学年和第三学年集中安排专业核心课程。在完成了专业核心课的基础上，第四学年的下半学期进行实习。除第</w:t>
      </w:r>
      <w:r>
        <w:rPr>
          <w:rFonts w:ascii="Calibri" w:eastAsia="宋体" w:hAnsi="Calibri" w:cs="Times New Roman"/>
          <w:szCs w:val="21"/>
        </w:rPr>
        <w:t>8</w:t>
      </w:r>
      <w:r>
        <w:rPr>
          <w:rFonts w:ascii="Calibri" w:eastAsia="宋体" w:hAnsi="Calibri" w:cs="Times New Roman" w:hint="eastAsia"/>
          <w:szCs w:val="21"/>
        </w:rPr>
        <w:t>学期外，学生可根据专业兴趣或职业规划选修相应课程。第四学年除实习外，开始毕业论文的撰写与答辩。创新创业实践可以分布在各个学期分层次实施。</w:t>
      </w:r>
    </w:p>
    <w:p w:rsidR="00225AA8" w:rsidRDefault="00A53B5D">
      <w:pPr>
        <w:spacing w:line="440" w:lineRule="exact"/>
        <w:ind w:firstLineChars="200" w:firstLine="420"/>
        <w:rPr>
          <w:rFonts w:ascii="Calibri" w:eastAsia="宋体" w:hAnsi="Calibri" w:cs="Times New Roman"/>
          <w:szCs w:val="21"/>
        </w:rPr>
      </w:pPr>
      <w:r>
        <w:rPr>
          <w:rFonts w:ascii="Times New Roman" w:eastAsia="宋体" w:hAnsi="宋体" w:cs="Times New Roman" w:hint="eastAsia"/>
          <w:kern w:val="0"/>
          <w:szCs w:val="21"/>
        </w:rPr>
        <w:lastRenderedPageBreak/>
        <w:t>10.</w:t>
      </w:r>
      <w:r>
        <w:rPr>
          <w:rFonts w:ascii="Times New Roman" w:eastAsia="宋体" w:hAnsi="宋体" w:cs="Times New Roman" w:hint="eastAsia"/>
          <w:kern w:val="0"/>
          <w:szCs w:val="21"/>
        </w:rPr>
        <w:t>选</w:t>
      </w:r>
      <w:r>
        <w:rPr>
          <w:rFonts w:ascii="Calibri" w:eastAsia="宋体" w:hAnsi="Calibri" w:cs="Times New Roman" w:hint="eastAsia"/>
          <w:szCs w:val="21"/>
        </w:rPr>
        <w:t>课指导</w:t>
      </w:r>
    </w:p>
    <w:p w:rsidR="00225AA8" w:rsidRDefault="00A53B5D">
      <w:pPr>
        <w:spacing w:line="440" w:lineRule="exact"/>
        <w:ind w:firstLineChars="200" w:firstLine="420"/>
        <w:rPr>
          <w:rFonts w:ascii="Calibri" w:eastAsia="宋体" w:hAnsi="Calibri" w:cs="Times New Roman"/>
          <w:szCs w:val="21"/>
        </w:rPr>
      </w:pPr>
      <w:r>
        <w:rPr>
          <w:rFonts w:ascii="Times New Roman" w:eastAsia="宋体" w:hAnsi="宋体" w:cs="Times New Roman" w:hint="eastAsia"/>
          <w:kern w:val="0"/>
          <w:szCs w:val="21"/>
        </w:rPr>
        <w:t>（</w:t>
      </w:r>
      <w:r>
        <w:rPr>
          <w:rFonts w:ascii="Times New Roman" w:eastAsia="宋体" w:hAnsi="宋体" w:cs="Times New Roman" w:hint="eastAsia"/>
          <w:kern w:val="0"/>
          <w:szCs w:val="21"/>
        </w:rPr>
        <w:t>1</w:t>
      </w:r>
      <w:r>
        <w:rPr>
          <w:rFonts w:ascii="Times New Roman" w:eastAsia="宋体" w:hAnsi="宋体" w:cs="Times New Roman" w:hint="eastAsia"/>
          <w:kern w:val="0"/>
          <w:szCs w:val="21"/>
        </w:rPr>
        <w:t>）</w:t>
      </w:r>
      <w:r>
        <w:rPr>
          <w:rFonts w:ascii="Calibri" w:eastAsia="宋体" w:hAnsi="Calibri" w:cs="Times New Roman" w:hint="eastAsia"/>
          <w:szCs w:val="21"/>
        </w:rPr>
        <w:t>选修课学分说明。学生需修读选修课程</w:t>
      </w:r>
      <w:r>
        <w:rPr>
          <w:rFonts w:ascii="Calibri" w:eastAsia="宋体" w:hAnsi="Calibri" w:cs="Times New Roman" w:hint="eastAsia"/>
          <w:szCs w:val="21"/>
        </w:rPr>
        <w:t>25</w:t>
      </w:r>
      <w:r>
        <w:rPr>
          <w:rFonts w:ascii="Calibri" w:eastAsia="宋体" w:hAnsi="Calibri" w:cs="Times New Roman" w:hint="eastAsia"/>
          <w:szCs w:val="21"/>
        </w:rPr>
        <w:t>学分（其中教师教育课程模块中选修不少于</w:t>
      </w:r>
      <w:r>
        <w:rPr>
          <w:rFonts w:ascii="Calibri" w:eastAsia="宋体" w:hAnsi="Calibri" w:cs="Times New Roman" w:hint="eastAsia"/>
          <w:szCs w:val="21"/>
        </w:rPr>
        <w:t>3</w:t>
      </w:r>
      <w:r>
        <w:rPr>
          <w:rFonts w:ascii="Calibri" w:eastAsia="宋体" w:hAnsi="Calibri" w:cs="Times New Roman" w:hint="eastAsia"/>
          <w:szCs w:val="21"/>
        </w:rPr>
        <w:t>学分）。</w:t>
      </w:r>
    </w:p>
    <w:p w:rsidR="00225AA8" w:rsidRDefault="00A53B5D">
      <w:pPr>
        <w:spacing w:line="440" w:lineRule="exact"/>
        <w:ind w:firstLineChars="200" w:firstLine="420"/>
        <w:rPr>
          <w:rFonts w:ascii="Calibri" w:eastAsia="宋体" w:hAnsi="Calibri" w:cs="Times New Roman"/>
          <w:szCs w:val="21"/>
        </w:rPr>
      </w:pPr>
      <w:r>
        <w:rPr>
          <w:rFonts w:ascii="Times New Roman" w:eastAsia="宋体" w:hAnsi="宋体" w:cs="Times New Roman" w:hint="eastAsia"/>
          <w:kern w:val="0"/>
          <w:szCs w:val="21"/>
        </w:rPr>
        <w:t>（</w:t>
      </w:r>
      <w:r>
        <w:rPr>
          <w:rFonts w:ascii="Times New Roman" w:eastAsia="宋体" w:hAnsi="宋体" w:cs="Times New Roman" w:hint="eastAsia"/>
          <w:kern w:val="0"/>
          <w:szCs w:val="21"/>
        </w:rPr>
        <w:t>2</w:t>
      </w:r>
      <w:r>
        <w:rPr>
          <w:rFonts w:ascii="Times New Roman" w:eastAsia="宋体" w:hAnsi="宋体" w:cs="Times New Roman" w:hint="eastAsia"/>
          <w:kern w:val="0"/>
          <w:szCs w:val="21"/>
        </w:rPr>
        <w:t>）</w:t>
      </w:r>
      <w:r>
        <w:rPr>
          <w:rFonts w:ascii="Calibri" w:eastAsia="宋体" w:hAnsi="Calibri" w:cs="Times New Roman" w:hint="eastAsia"/>
          <w:szCs w:val="21"/>
        </w:rPr>
        <w:t>汉语国际教育专业学生选修课程选择的指导性建议。学生可根据职业规划或进一步深造的需要选择需要修读的课程。</w:t>
      </w:r>
    </w:p>
    <w:p w:rsidR="00225AA8" w:rsidRDefault="00A53B5D">
      <w:pPr>
        <w:spacing w:line="440" w:lineRule="exact"/>
        <w:ind w:firstLineChars="200" w:firstLine="420"/>
        <w:rPr>
          <w:rFonts w:ascii="Calibri" w:eastAsia="宋体" w:hAnsi="Calibri" w:cs="Times New Roman"/>
          <w:szCs w:val="21"/>
        </w:rPr>
      </w:pPr>
      <w:r>
        <w:rPr>
          <w:rFonts w:ascii="Times New Roman" w:eastAsia="宋体" w:hAnsi="宋体" w:cs="Times New Roman" w:hint="eastAsia"/>
          <w:kern w:val="0"/>
          <w:szCs w:val="21"/>
        </w:rPr>
        <w:t>①</w:t>
      </w:r>
      <w:r>
        <w:rPr>
          <w:rFonts w:ascii="Calibri" w:eastAsia="宋体" w:hAnsi="Calibri" w:cs="Times New Roman" w:hint="eastAsia"/>
          <w:szCs w:val="21"/>
        </w:rPr>
        <w:t>希望本科毕业后考取教师职业或语文课程与教学论研究生的，可主要修读教师教育课程模块中的课程，其他模块适当选修；</w:t>
      </w:r>
    </w:p>
    <w:p w:rsidR="00225AA8" w:rsidRDefault="00A53B5D">
      <w:pPr>
        <w:spacing w:line="440" w:lineRule="exact"/>
        <w:ind w:firstLineChars="200" w:firstLine="420"/>
        <w:rPr>
          <w:rFonts w:ascii="Calibri" w:eastAsia="宋体" w:hAnsi="Calibri" w:cs="Times New Roman"/>
          <w:szCs w:val="21"/>
        </w:rPr>
      </w:pPr>
      <w:r>
        <w:rPr>
          <w:rFonts w:ascii="Times New Roman" w:eastAsia="宋体" w:hAnsi="宋体" w:cs="Times New Roman" w:hint="eastAsia"/>
          <w:kern w:val="0"/>
          <w:szCs w:val="21"/>
        </w:rPr>
        <w:t>②</w:t>
      </w:r>
      <w:r>
        <w:rPr>
          <w:rFonts w:ascii="Calibri" w:eastAsia="宋体" w:hAnsi="Calibri" w:cs="Times New Roman" w:hint="eastAsia"/>
          <w:szCs w:val="21"/>
        </w:rPr>
        <w:t>希望本科毕业后考取汉语言文学类研究生的，可按照语言学、文学（古代文学、现当代文学、外国文学）、文艺学等类别，在文学模块中选修相应课程。</w:t>
      </w:r>
    </w:p>
    <w:p w:rsidR="00225AA8" w:rsidRDefault="00A53B5D">
      <w:pPr>
        <w:spacing w:line="440" w:lineRule="exact"/>
        <w:ind w:firstLineChars="200" w:firstLine="420"/>
        <w:rPr>
          <w:rFonts w:ascii="Calibri" w:eastAsia="宋体" w:hAnsi="Calibri" w:cs="Times New Roman"/>
          <w:szCs w:val="21"/>
        </w:rPr>
      </w:pPr>
      <w:r>
        <w:rPr>
          <w:rFonts w:ascii="Times New Roman" w:eastAsia="宋体" w:hAnsi="宋体" w:cs="Times New Roman" w:hint="eastAsia"/>
          <w:kern w:val="0"/>
          <w:szCs w:val="21"/>
        </w:rPr>
        <w:t>③</w:t>
      </w:r>
      <w:r>
        <w:rPr>
          <w:rFonts w:ascii="Calibri" w:eastAsia="宋体" w:hAnsi="Calibri" w:cs="Times New Roman" w:hint="eastAsia"/>
          <w:szCs w:val="21"/>
        </w:rPr>
        <w:t>希望本科毕业后考取汉语国际教育研究生的，可按照语言类、文化类、教学类等模块进行选修，并在拓展课程模块中选修相应课程。</w:t>
      </w:r>
    </w:p>
    <w:p w:rsidR="00225AA8" w:rsidRDefault="00225AA8">
      <w:pPr>
        <w:spacing w:line="440" w:lineRule="exact"/>
        <w:ind w:firstLineChars="200" w:firstLine="420"/>
        <w:rPr>
          <w:rFonts w:ascii="Times New Roman" w:eastAsia="宋体" w:hAnsi="Times New Roman" w:cs="Times New Roman"/>
          <w:szCs w:val="21"/>
        </w:rPr>
      </w:pPr>
    </w:p>
    <w:p w:rsidR="00225AA8" w:rsidRDefault="00225AA8">
      <w:pPr>
        <w:widowControl/>
        <w:spacing w:line="400" w:lineRule="exact"/>
        <w:ind w:firstLineChars="200" w:firstLine="480"/>
        <w:rPr>
          <w:rFonts w:ascii="黑体" w:eastAsia="黑体" w:hAnsi="黑体" w:cs="黑体"/>
          <w:kern w:val="0"/>
          <w:sz w:val="24"/>
          <w:szCs w:val="24"/>
        </w:rPr>
      </w:pPr>
    </w:p>
    <w:p w:rsidR="00225AA8" w:rsidRDefault="00A53B5D" w:rsidP="00F17947">
      <w:pPr>
        <w:widowControl/>
        <w:spacing w:afterLines="50" w:line="360" w:lineRule="auto"/>
        <w:jc w:val="left"/>
        <w:rPr>
          <w:rFonts w:ascii="黑体" w:eastAsia="黑体" w:hAnsi="黑体" w:cs="黑体"/>
          <w:color w:val="000000" w:themeColor="text1"/>
          <w:kern w:val="0"/>
          <w:sz w:val="28"/>
          <w:szCs w:val="28"/>
        </w:rPr>
      </w:pPr>
      <w:r>
        <w:rPr>
          <w:rFonts w:ascii="黑体" w:eastAsia="黑体" w:hAnsi="黑体" w:cs="黑体" w:hint="eastAsia"/>
          <w:kern w:val="0"/>
          <w:sz w:val="28"/>
          <w:szCs w:val="28"/>
        </w:rPr>
        <w:t xml:space="preserve">专业负责人： </w:t>
      </w:r>
      <w:r>
        <w:rPr>
          <w:rFonts w:ascii="Calibri" w:eastAsia="黑体" w:hAnsi="黑体" w:cs="黑体"/>
          <w:noProof/>
          <w:kern w:val="0"/>
          <w:sz w:val="28"/>
          <w:szCs w:val="28"/>
        </w:rPr>
        <w:drawing>
          <wp:inline distT="0" distB="0" distL="0" distR="0">
            <wp:extent cx="635000" cy="260350"/>
            <wp:effectExtent l="19050" t="0" r="0" b="0"/>
            <wp:docPr id="2" name="图片 2" descr="QQ截图20170801095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70801095506"/>
                    <pic:cNvPicPr>
                      <a:picLocks noChangeAspect="1" noChangeArrowheads="1"/>
                    </pic:cNvPicPr>
                  </pic:nvPicPr>
                  <pic:blipFill>
                    <a:blip r:embed="rId8" cstate="print">
                      <a:biLevel thresh="50000"/>
                      <a:grayscl/>
                    </a:blip>
                    <a:srcRect/>
                    <a:stretch>
                      <a:fillRect/>
                    </a:stretch>
                  </pic:blipFill>
                  <pic:spPr>
                    <a:xfrm>
                      <a:off x="0" y="0"/>
                      <a:ext cx="635000" cy="260350"/>
                    </a:xfrm>
                    <a:prstGeom prst="rect">
                      <a:avLst/>
                    </a:prstGeom>
                    <a:noFill/>
                    <a:ln w="9525">
                      <a:noFill/>
                      <a:miter lim="800000"/>
                      <a:headEnd/>
                      <a:tailEnd/>
                    </a:ln>
                  </pic:spPr>
                </pic:pic>
              </a:graphicData>
            </a:graphic>
          </wp:inline>
        </w:drawing>
      </w:r>
      <w:r>
        <w:rPr>
          <w:rFonts w:ascii="黑体" w:eastAsia="黑体" w:hAnsi="黑体" w:cs="黑体" w:hint="eastAsia"/>
          <w:kern w:val="0"/>
          <w:sz w:val="28"/>
          <w:szCs w:val="28"/>
        </w:rPr>
        <w:t xml:space="preserve">    </w:t>
      </w:r>
      <w:r>
        <w:rPr>
          <w:rFonts w:ascii="黑体" w:eastAsia="黑体" w:hAnsi="黑体" w:cs="黑体"/>
          <w:kern w:val="0"/>
          <w:sz w:val="28"/>
          <w:szCs w:val="28"/>
        </w:rPr>
        <w:t xml:space="preserve">   </w:t>
      </w:r>
      <w:r>
        <w:rPr>
          <w:rFonts w:ascii="黑体" w:eastAsia="黑体" w:hAnsi="黑体" w:cs="黑体" w:hint="eastAsia"/>
          <w:kern w:val="0"/>
          <w:sz w:val="28"/>
          <w:szCs w:val="28"/>
        </w:rPr>
        <w:t xml:space="preserve">          </w:t>
      </w:r>
      <w:r>
        <w:rPr>
          <w:rFonts w:ascii="黑体" w:eastAsia="黑体" w:hAnsi="黑体" w:cs="黑体"/>
          <w:kern w:val="0"/>
          <w:sz w:val="28"/>
          <w:szCs w:val="28"/>
        </w:rPr>
        <w:t xml:space="preserve">  </w:t>
      </w:r>
      <w:r>
        <w:rPr>
          <w:rFonts w:ascii="黑体" w:eastAsia="黑体" w:hAnsi="黑体" w:cs="黑体" w:hint="eastAsia"/>
          <w:color w:val="000000" w:themeColor="text1"/>
          <w:kern w:val="0"/>
          <w:sz w:val="28"/>
          <w:szCs w:val="28"/>
        </w:rPr>
        <w:t>201</w:t>
      </w:r>
      <w:r>
        <w:rPr>
          <w:rFonts w:ascii="黑体" w:eastAsia="黑体" w:hAnsi="黑体" w:cs="黑体"/>
          <w:color w:val="000000" w:themeColor="text1"/>
          <w:kern w:val="0"/>
          <w:sz w:val="28"/>
          <w:szCs w:val="28"/>
        </w:rPr>
        <w:t>7</w:t>
      </w:r>
      <w:r>
        <w:rPr>
          <w:rFonts w:ascii="黑体" w:eastAsia="黑体" w:hAnsi="黑体" w:cs="黑体" w:hint="eastAsia"/>
          <w:color w:val="000000" w:themeColor="text1"/>
          <w:kern w:val="0"/>
          <w:sz w:val="28"/>
          <w:szCs w:val="28"/>
        </w:rPr>
        <w:t xml:space="preserve"> 年8 月20日</w:t>
      </w:r>
    </w:p>
    <w:p w:rsidR="00225AA8" w:rsidRDefault="00A53B5D" w:rsidP="00F17947">
      <w:pPr>
        <w:widowControl/>
        <w:spacing w:afterLines="50" w:line="360" w:lineRule="auto"/>
        <w:jc w:val="left"/>
        <w:rPr>
          <w:rFonts w:ascii="黑体" w:eastAsia="黑体" w:hAnsi="黑体" w:cs="黑体"/>
          <w:color w:val="000000" w:themeColor="text1"/>
          <w:kern w:val="0"/>
          <w:sz w:val="28"/>
          <w:szCs w:val="28"/>
        </w:rPr>
      </w:pPr>
      <w:r>
        <w:rPr>
          <w:rFonts w:ascii="黑体" w:eastAsia="黑体" w:hAnsi="黑体" w:cs="黑体" w:hint="eastAsia"/>
          <w:color w:val="000000" w:themeColor="text1"/>
          <w:kern w:val="0"/>
          <w:sz w:val="28"/>
          <w:szCs w:val="28"/>
        </w:rPr>
        <w:t>教学  院长：</w:t>
      </w:r>
      <w:r>
        <w:rPr>
          <w:rFonts w:ascii="Calibri" w:eastAsia="黑体" w:hAnsi="黑体" w:cs="Times New Roman"/>
          <w:noProof/>
          <w:color w:val="000000" w:themeColor="text1"/>
        </w:rPr>
        <w:drawing>
          <wp:inline distT="0" distB="0" distL="0" distR="0">
            <wp:extent cx="603250" cy="215900"/>
            <wp:effectExtent l="19050" t="0" r="6350" b="0"/>
            <wp:docPr id="4" name="图片 1" descr="C:\Users\zhouyunzhao\Desktop\QQ截图20170801092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zhouyunzhao\Desktop\QQ截图20170801092926.png"/>
                    <pic:cNvPicPr>
                      <a:picLocks noChangeAspect="1" noChangeArrowheads="1"/>
                    </pic:cNvPicPr>
                  </pic:nvPicPr>
                  <pic:blipFill>
                    <a:blip r:embed="rId9" cstate="print">
                      <a:biLevel thresh="50000"/>
                      <a:grayscl/>
                    </a:blip>
                    <a:srcRect/>
                    <a:stretch>
                      <a:fillRect/>
                    </a:stretch>
                  </pic:blipFill>
                  <pic:spPr>
                    <a:xfrm>
                      <a:off x="0" y="0"/>
                      <a:ext cx="603250" cy="215900"/>
                    </a:xfrm>
                    <a:prstGeom prst="rect">
                      <a:avLst/>
                    </a:prstGeom>
                    <a:noFill/>
                    <a:ln w="9525">
                      <a:noFill/>
                      <a:miter lim="800000"/>
                      <a:headEnd/>
                      <a:tailEnd/>
                    </a:ln>
                  </pic:spPr>
                </pic:pic>
              </a:graphicData>
            </a:graphic>
          </wp:inline>
        </w:drawing>
      </w:r>
      <w:r>
        <w:rPr>
          <w:rFonts w:ascii="黑体" w:eastAsia="黑体" w:hAnsi="黑体" w:cs="黑体" w:hint="eastAsia"/>
          <w:color w:val="000000" w:themeColor="text1"/>
          <w:kern w:val="0"/>
          <w:sz w:val="28"/>
          <w:szCs w:val="28"/>
        </w:rPr>
        <w:t xml:space="preserve">         </w:t>
      </w:r>
      <w:r>
        <w:rPr>
          <w:rFonts w:ascii="黑体" w:eastAsia="黑体" w:hAnsi="黑体" w:cs="黑体"/>
          <w:color w:val="000000" w:themeColor="text1"/>
          <w:kern w:val="0"/>
          <w:sz w:val="28"/>
          <w:szCs w:val="28"/>
        </w:rPr>
        <w:t xml:space="preserve">   </w:t>
      </w:r>
      <w:r>
        <w:rPr>
          <w:rFonts w:ascii="黑体" w:eastAsia="黑体" w:hAnsi="黑体" w:cs="黑体" w:hint="eastAsia"/>
          <w:color w:val="000000" w:themeColor="text1"/>
          <w:kern w:val="0"/>
          <w:sz w:val="28"/>
          <w:szCs w:val="28"/>
        </w:rPr>
        <w:t xml:space="preserve">      </w:t>
      </w:r>
      <w:r>
        <w:rPr>
          <w:rFonts w:ascii="黑体" w:eastAsia="黑体" w:hAnsi="黑体" w:cs="黑体"/>
          <w:color w:val="000000" w:themeColor="text1"/>
          <w:kern w:val="0"/>
          <w:sz w:val="28"/>
          <w:szCs w:val="28"/>
        </w:rPr>
        <w:t xml:space="preserve">  </w:t>
      </w:r>
      <w:r>
        <w:rPr>
          <w:rFonts w:ascii="黑体" w:eastAsia="黑体" w:hAnsi="黑体" w:cs="黑体" w:hint="eastAsia"/>
          <w:color w:val="000000" w:themeColor="text1"/>
          <w:kern w:val="0"/>
          <w:sz w:val="28"/>
          <w:szCs w:val="28"/>
        </w:rPr>
        <w:t>201</w:t>
      </w:r>
      <w:r>
        <w:rPr>
          <w:rFonts w:ascii="黑体" w:eastAsia="黑体" w:hAnsi="黑体" w:cs="黑体"/>
          <w:color w:val="000000" w:themeColor="text1"/>
          <w:kern w:val="0"/>
          <w:sz w:val="28"/>
          <w:szCs w:val="28"/>
        </w:rPr>
        <w:t>7</w:t>
      </w:r>
      <w:r>
        <w:rPr>
          <w:rFonts w:ascii="黑体" w:eastAsia="黑体" w:hAnsi="黑体" w:cs="黑体" w:hint="eastAsia"/>
          <w:color w:val="000000" w:themeColor="text1"/>
          <w:kern w:val="0"/>
          <w:sz w:val="28"/>
          <w:szCs w:val="28"/>
        </w:rPr>
        <w:t xml:space="preserve"> 年8 月20日</w:t>
      </w:r>
    </w:p>
    <w:p w:rsidR="00225AA8" w:rsidRDefault="00A53B5D" w:rsidP="00F17947">
      <w:pPr>
        <w:widowControl/>
        <w:spacing w:afterLines="50" w:line="360" w:lineRule="auto"/>
        <w:jc w:val="left"/>
        <w:rPr>
          <w:rFonts w:ascii="黑体" w:eastAsia="黑体" w:hAnsi="黑体" w:cs="黑体"/>
          <w:color w:val="000000" w:themeColor="text1"/>
          <w:kern w:val="0"/>
          <w:sz w:val="28"/>
          <w:szCs w:val="28"/>
        </w:rPr>
      </w:pPr>
      <w:r>
        <w:rPr>
          <w:rFonts w:ascii="Calibri" w:eastAsia="黑体" w:hAnsi="黑体" w:cs="黑体" w:hint="eastAsia"/>
          <w:noProof/>
          <w:kern w:val="0"/>
          <w:sz w:val="28"/>
          <w:szCs w:val="28"/>
        </w:rPr>
        <w:drawing>
          <wp:anchor distT="0" distB="0" distL="114300" distR="114300" simplePos="0" relativeHeight="251661312" behindDoc="0" locked="0" layoutInCell="1" allowOverlap="1">
            <wp:simplePos x="0" y="0"/>
            <wp:positionH relativeFrom="column">
              <wp:posOffset>1019175</wp:posOffset>
            </wp:positionH>
            <wp:positionV relativeFrom="paragraph">
              <wp:posOffset>486410</wp:posOffset>
            </wp:positionV>
            <wp:extent cx="1064260" cy="346075"/>
            <wp:effectExtent l="19050" t="19050" r="21590" b="15875"/>
            <wp:wrapNone/>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pic:cNvPicPr>
                      <a:picLocks noChangeAspect="1" noChangeArrowheads="1"/>
                    </pic:cNvPicPr>
                  </pic:nvPicPr>
                  <pic:blipFill>
                    <a:blip r:embed="rId10" cstate="print">
                      <a:lum bright="18000" contrast="72000"/>
                    </a:blip>
                    <a:srcRect/>
                    <a:stretch>
                      <a:fillRect/>
                    </a:stretch>
                  </pic:blipFill>
                  <pic:spPr>
                    <a:xfrm>
                      <a:off x="0" y="0"/>
                      <a:ext cx="1064260" cy="346075"/>
                    </a:xfrm>
                    <a:prstGeom prst="rect">
                      <a:avLst/>
                    </a:prstGeom>
                    <a:noFill/>
                    <a:ln w="9525">
                      <a:solidFill>
                        <a:srgbClr val="FFFFFF"/>
                      </a:solidFill>
                      <a:miter lim="800000"/>
                      <a:headEnd/>
                      <a:tailEnd/>
                    </a:ln>
                    <a:effectLst/>
                  </pic:spPr>
                </pic:pic>
              </a:graphicData>
            </a:graphic>
          </wp:anchor>
        </w:drawing>
      </w:r>
      <w:r>
        <w:rPr>
          <w:rFonts w:ascii="黑体" w:eastAsia="黑体" w:hAnsi="黑体" w:cs="黑体" w:hint="eastAsia"/>
          <w:color w:val="000000" w:themeColor="text1"/>
          <w:kern w:val="0"/>
          <w:sz w:val="28"/>
          <w:szCs w:val="28"/>
        </w:rPr>
        <w:t xml:space="preserve">院  </w:t>
      </w:r>
      <w:r>
        <w:rPr>
          <w:rFonts w:ascii="黑体" w:eastAsia="黑体" w:hAnsi="黑体" w:cs="黑体"/>
          <w:color w:val="000000" w:themeColor="text1"/>
          <w:kern w:val="0"/>
          <w:sz w:val="28"/>
          <w:szCs w:val="28"/>
        </w:rPr>
        <w:t xml:space="preserve"> </w:t>
      </w:r>
      <w:r>
        <w:rPr>
          <w:rFonts w:ascii="黑体" w:eastAsia="黑体" w:hAnsi="黑体" w:cs="黑体" w:hint="eastAsia"/>
          <w:color w:val="000000" w:themeColor="text1"/>
          <w:kern w:val="0"/>
          <w:sz w:val="28"/>
          <w:szCs w:val="28"/>
        </w:rPr>
        <w:t xml:space="preserve">   长： </w:t>
      </w:r>
      <w:r>
        <w:rPr>
          <w:rFonts w:ascii="Calibri" w:eastAsia="黑体" w:hAnsi="黑体" w:cs="Times New Roman"/>
          <w:noProof/>
          <w:color w:val="000000" w:themeColor="text1"/>
        </w:rPr>
        <w:drawing>
          <wp:inline distT="0" distB="0" distL="0" distR="0">
            <wp:extent cx="768350" cy="222250"/>
            <wp:effectExtent l="19050" t="0" r="0" b="0"/>
            <wp:docPr id="5" name="图片 5" descr="QQ截图20170801094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截图20170801094807"/>
                    <pic:cNvPicPr>
                      <a:picLocks noChangeAspect="1" noChangeArrowheads="1"/>
                    </pic:cNvPicPr>
                  </pic:nvPicPr>
                  <pic:blipFill>
                    <a:blip r:embed="rId11" cstate="print">
                      <a:biLevel thresh="50000"/>
                      <a:grayscl/>
                    </a:blip>
                    <a:srcRect/>
                    <a:stretch>
                      <a:fillRect/>
                    </a:stretch>
                  </pic:blipFill>
                  <pic:spPr>
                    <a:xfrm>
                      <a:off x="0" y="0"/>
                      <a:ext cx="768350" cy="222250"/>
                    </a:xfrm>
                    <a:prstGeom prst="rect">
                      <a:avLst/>
                    </a:prstGeom>
                    <a:noFill/>
                    <a:ln w="9525">
                      <a:noFill/>
                      <a:miter lim="800000"/>
                      <a:headEnd/>
                      <a:tailEnd/>
                    </a:ln>
                  </pic:spPr>
                </pic:pic>
              </a:graphicData>
            </a:graphic>
          </wp:inline>
        </w:drawing>
      </w:r>
      <w:r>
        <w:rPr>
          <w:rFonts w:ascii="黑体" w:eastAsia="黑体" w:hAnsi="黑体" w:cs="黑体" w:hint="eastAsia"/>
          <w:color w:val="000000" w:themeColor="text1"/>
          <w:kern w:val="0"/>
          <w:sz w:val="28"/>
          <w:szCs w:val="28"/>
        </w:rPr>
        <w:t xml:space="preserve">      </w:t>
      </w:r>
      <w:r>
        <w:rPr>
          <w:rFonts w:ascii="黑体" w:eastAsia="黑体" w:hAnsi="黑体" w:cs="黑体"/>
          <w:color w:val="000000" w:themeColor="text1"/>
          <w:kern w:val="0"/>
          <w:sz w:val="28"/>
          <w:szCs w:val="28"/>
        </w:rPr>
        <w:t xml:space="preserve">  </w:t>
      </w:r>
      <w:r>
        <w:rPr>
          <w:rFonts w:ascii="黑体" w:eastAsia="黑体" w:hAnsi="黑体" w:cs="黑体" w:hint="eastAsia"/>
          <w:color w:val="000000" w:themeColor="text1"/>
          <w:kern w:val="0"/>
          <w:sz w:val="28"/>
          <w:szCs w:val="28"/>
        </w:rPr>
        <w:t xml:space="preserve">      </w:t>
      </w:r>
      <w:r>
        <w:rPr>
          <w:rFonts w:ascii="黑体" w:eastAsia="黑体" w:hAnsi="黑体" w:cs="黑体"/>
          <w:color w:val="000000" w:themeColor="text1"/>
          <w:kern w:val="0"/>
          <w:sz w:val="28"/>
          <w:szCs w:val="28"/>
        </w:rPr>
        <w:t xml:space="preserve">   </w:t>
      </w:r>
      <w:r>
        <w:rPr>
          <w:rFonts w:ascii="黑体" w:eastAsia="黑体" w:hAnsi="黑体" w:cs="黑体" w:hint="eastAsia"/>
          <w:color w:val="000000" w:themeColor="text1"/>
          <w:kern w:val="0"/>
          <w:sz w:val="28"/>
          <w:szCs w:val="28"/>
        </w:rPr>
        <w:t>201</w:t>
      </w:r>
      <w:r>
        <w:rPr>
          <w:rFonts w:ascii="黑体" w:eastAsia="黑体" w:hAnsi="黑体" w:cs="黑体"/>
          <w:color w:val="000000" w:themeColor="text1"/>
          <w:kern w:val="0"/>
          <w:sz w:val="28"/>
          <w:szCs w:val="28"/>
        </w:rPr>
        <w:t>7</w:t>
      </w:r>
      <w:r>
        <w:rPr>
          <w:rFonts w:ascii="黑体" w:eastAsia="黑体" w:hAnsi="黑体" w:cs="黑体" w:hint="eastAsia"/>
          <w:color w:val="000000" w:themeColor="text1"/>
          <w:kern w:val="0"/>
          <w:sz w:val="28"/>
          <w:szCs w:val="28"/>
        </w:rPr>
        <w:t xml:space="preserve"> 年8 月20日</w:t>
      </w:r>
    </w:p>
    <w:p w:rsidR="00225AA8" w:rsidRDefault="00A53B5D">
      <w:pPr>
        <w:widowControl/>
        <w:spacing w:line="480" w:lineRule="auto"/>
        <w:jc w:val="left"/>
        <w:rPr>
          <w:rFonts w:ascii="Calibri" w:eastAsia="黑体" w:hAnsi="黑体" w:cs="Times New Roman"/>
          <w:kern w:val="0"/>
          <w:sz w:val="28"/>
          <w:szCs w:val="28"/>
        </w:rPr>
      </w:pPr>
      <w:r>
        <w:rPr>
          <w:rFonts w:ascii="Calibri" w:eastAsia="黑体" w:hAnsi="黑体" w:cs="黑体" w:hint="eastAsia"/>
          <w:kern w:val="0"/>
          <w:sz w:val="28"/>
          <w:szCs w:val="28"/>
        </w:rPr>
        <w:t>主管</w:t>
      </w:r>
      <w:r>
        <w:rPr>
          <w:rFonts w:ascii="Calibri" w:eastAsia="黑体" w:hAnsi="黑体" w:cs="黑体" w:hint="eastAsia"/>
          <w:kern w:val="0"/>
          <w:sz w:val="28"/>
          <w:szCs w:val="28"/>
        </w:rPr>
        <w:t xml:space="preserve">  </w:t>
      </w:r>
      <w:r>
        <w:rPr>
          <w:rFonts w:ascii="Calibri" w:eastAsia="黑体" w:hAnsi="黑体" w:cs="黑体" w:hint="eastAsia"/>
          <w:kern w:val="0"/>
          <w:sz w:val="28"/>
          <w:szCs w:val="28"/>
        </w:rPr>
        <w:t>校长：</w:t>
      </w:r>
      <w:r>
        <w:rPr>
          <w:rFonts w:ascii="Calibri" w:eastAsia="黑体" w:hAnsi="黑体" w:cs="黑体" w:hint="eastAsia"/>
          <w:kern w:val="0"/>
          <w:sz w:val="28"/>
          <w:szCs w:val="28"/>
        </w:rPr>
        <w:t xml:space="preserve">    </w:t>
      </w:r>
      <w:r>
        <w:rPr>
          <w:rFonts w:ascii="Calibri" w:eastAsia="黑体" w:hAnsi="黑体" w:cs="Times New Roman"/>
          <w:kern w:val="0"/>
          <w:sz w:val="28"/>
          <w:szCs w:val="28"/>
        </w:rPr>
        <w:t xml:space="preserve">        </w:t>
      </w:r>
      <w:r>
        <w:rPr>
          <w:rFonts w:ascii="Calibri" w:eastAsia="黑体" w:hAnsi="黑体" w:cs="Times New Roman" w:hint="eastAsia"/>
          <w:kern w:val="0"/>
          <w:sz w:val="28"/>
          <w:szCs w:val="28"/>
        </w:rPr>
        <w:t xml:space="preserve"> </w:t>
      </w:r>
      <w:r>
        <w:rPr>
          <w:rFonts w:ascii="Calibri" w:eastAsia="黑体" w:hAnsi="黑体" w:cs="Times New Roman"/>
          <w:kern w:val="0"/>
          <w:sz w:val="28"/>
          <w:szCs w:val="28"/>
        </w:rPr>
        <w:t xml:space="preserve">                </w:t>
      </w:r>
      <w:r>
        <w:rPr>
          <w:rFonts w:ascii="黑体" w:eastAsia="黑体" w:hAnsi="黑体" w:cs="黑体" w:hint="eastAsia"/>
          <w:color w:val="000000" w:themeColor="text1"/>
          <w:kern w:val="0"/>
          <w:sz w:val="28"/>
          <w:szCs w:val="28"/>
        </w:rPr>
        <w:t>201</w:t>
      </w:r>
      <w:r>
        <w:rPr>
          <w:rFonts w:ascii="黑体" w:eastAsia="黑体" w:hAnsi="黑体" w:cs="黑体"/>
          <w:color w:val="000000" w:themeColor="text1"/>
          <w:kern w:val="0"/>
          <w:sz w:val="28"/>
          <w:szCs w:val="28"/>
        </w:rPr>
        <w:t>7</w:t>
      </w:r>
      <w:r>
        <w:rPr>
          <w:rFonts w:ascii="黑体" w:eastAsia="黑体" w:hAnsi="黑体" w:cs="黑体" w:hint="eastAsia"/>
          <w:color w:val="000000" w:themeColor="text1"/>
          <w:kern w:val="0"/>
          <w:sz w:val="28"/>
          <w:szCs w:val="28"/>
        </w:rPr>
        <w:t xml:space="preserve"> 年8 月20日</w:t>
      </w:r>
    </w:p>
    <w:sectPr w:rsidR="00225AA8" w:rsidSect="00225AA8">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8D8" w:rsidRDefault="00F678D8" w:rsidP="00225AA8">
      <w:r>
        <w:separator/>
      </w:r>
    </w:p>
  </w:endnote>
  <w:endnote w:type="continuationSeparator" w:id="1">
    <w:p w:rsidR="00F678D8" w:rsidRDefault="00F678D8" w:rsidP="00225A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文鼎特粗宋简">
    <w:altName w:val="宋体"/>
    <w:charset w:val="86"/>
    <w:family w:val="modern"/>
    <w:pitch w:val="default"/>
    <w:sig w:usb0="00000000" w:usb1="00000000" w:usb2="00000010" w:usb3="00000000" w:csb0="00040000" w:csb1="00000000"/>
  </w:font>
  <w:font w:name="IeaUnico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9C" w:rsidRDefault="00224874">
    <w:pPr>
      <w:pStyle w:val="ac"/>
      <w:jc w:val="center"/>
      <w:rPr>
        <w:rFonts w:ascii="Times New Roman" w:hAnsi="Times New Roman"/>
      </w:rPr>
    </w:pPr>
    <w:r>
      <w:rPr>
        <w:rFonts w:ascii="Times New Roman" w:hAnsi="Times New Roman"/>
      </w:rPr>
      <w:fldChar w:fldCharType="begin"/>
    </w:r>
    <w:r w:rsidR="00E3049C">
      <w:rPr>
        <w:rFonts w:ascii="Times New Roman" w:hAnsi="Times New Roman"/>
      </w:rPr>
      <w:instrText xml:space="preserve"> PAGE  \* MERGEFORMAT </w:instrText>
    </w:r>
    <w:r>
      <w:rPr>
        <w:rFonts w:ascii="Times New Roman" w:hAnsi="Times New Roman"/>
      </w:rPr>
      <w:fldChar w:fldCharType="separate"/>
    </w:r>
    <w:r w:rsidR="00F17947">
      <w:rPr>
        <w:rFonts w:ascii="Times New Roman" w:hAnsi="Times New Roman"/>
        <w:noProof/>
      </w:rPr>
      <w:t>11</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8D8" w:rsidRDefault="00F678D8" w:rsidP="00225AA8">
      <w:r>
        <w:separator/>
      </w:r>
    </w:p>
  </w:footnote>
  <w:footnote w:type="continuationSeparator" w:id="1">
    <w:p w:rsidR="00F678D8" w:rsidRDefault="00F678D8" w:rsidP="00225A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812"/>
    <w:rsid w:val="00010302"/>
    <w:rsid w:val="000107EA"/>
    <w:rsid w:val="00017BC0"/>
    <w:rsid w:val="00031DE0"/>
    <w:rsid w:val="00041232"/>
    <w:rsid w:val="000A0248"/>
    <w:rsid w:val="000C6530"/>
    <w:rsid w:val="000E2672"/>
    <w:rsid w:val="000F47F2"/>
    <w:rsid w:val="00105764"/>
    <w:rsid w:val="00120F45"/>
    <w:rsid w:val="00133DD7"/>
    <w:rsid w:val="00133F53"/>
    <w:rsid w:val="00155576"/>
    <w:rsid w:val="00157C2A"/>
    <w:rsid w:val="00160D93"/>
    <w:rsid w:val="00165A39"/>
    <w:rsid w:val="00171580"/>
    <w:rsid w:val="00185D3C"/>
    <w:rsid w:val="001B4BD0"/>
    <w:rsid w:val="001D165E"/>
    <w:rsid w:val="001D1A70"/>
    <w:rsid w:val="001E0FBB"/>
    <w:rsid w:val="001F5C38"/>
    <w:rsid w:val="00205D3D"/>
    <w:rsid w:val="00206104"/>
    <w:rsid w:val="00224874"/>
    <w:rsid w:val="00225AA8"/>
    <w:rsid w:val="00226F13"/>
    <w:rsid w:val="00227BC2"/>
    <w:rsid w:val="00244232"/>
    <w:rsid w:val="00245BA9"/>
    <w:rsid w:val="00293894"/>
    <w:rsid w:val="002B1E9E"/>
    <w:rsid w:val="002B490A"/>
    <w:rsid w:val="002B522F"/>
    <w:rsid w:val="002F02CF"/>
    <w:rsid w:val="002F525F"/>
    <w:rsid w:val="0031018A"/>
    <w:rsid w:val="003114D5"/>
    <w:rsid w:val="00330397"/>
    <w:rsid w:val="00336FFA"/>
    <w:rsid w:val="003510C5"/>
    <w:rsid w:val="003514FC"/>
    <w:rsid w:val="003567BE"/>
    <w:rsid w:val="0035761A"/>
    <w:rsid w:val="00373BDA"/>
    <w:rsid w:val="00375008"/>
    <w:rsid w:val="00385252"/>
    <w:rsid w:val="00385C99"/>
    <w:rsid w:val="003B4EB4"/>
    <w:rsid w:val="003C334E"/>
    <w:rsid w:val="003D37FD"/>
    <w:rsid w:val="003E1D00"/>
    <w:rsid w:val="00410C98"/>
    <w:rsid w:val="00412A75"/>
    <w:rsid w:val="004135F9"/>
    <w:rsid w:val="004339B2"/>
    <w:rsid w:val="00437B16"/>
    <w:rsid w:val="00452E52"/>
    <w:rsid w:val="004649F8"/>
    <w:rsid w:val="00480269"/>
    <w:rsid w:val="004D0913"/>
    <w:rsid w:val="004E0726"/>
    <w:rsid w:val="004E2550"/>
    <w:rsid w:val="004E260B"/>
    <w:rsid w:val="004F1BCD"/>
    <w:rsid w:val="004F2DB6"/>
    <w:rsid w:val="00501BF0"/>
    <w:rsid w:val="00522129"/>
    <w:rsid w:val="005253F7"/>
    <w:rsid w:val="0053302A"/>
    <w:rsid w:val="00537356"/>
    <w:rsid w:val="0055404C"/>
    <w:rsid w:val="00573647"/>
    <w:rsid w:val="00576A00"/>
    <w:rsid w:val="005871F8"/>
    <w:rsid w:val="005A37B2"/>
    <w:rsid w:val="005C0054"/>
    <w:rsid w:val="005D547F"/>
    <w:rsid w:val="005F097D"/>
    <w:rsid w:val="00621D07"/>
    <w:rsid w:val="00632C2E"/>
    <w:rsid w:val="0063598B"/>
    <w:rsid w:val="0064346E"/>
    <w:rsid w:val="00646CDA"/>
    <w:rsid w:val="006647BA"/>
    <w:rsid w:val="00667FC0"/>
    <w:rsid w:val="00671F47"/>
    <w:rsid w:val="00681E78"/>
    <w:rsid w:val="006A02EB"/>
    <w:rsid w:val="006B6B13"/>
    <w:rsid w:val="006D0265"/>
    <w:rsid w:val="006D06D6"/>
    <w:rsid w:val="006D1C9D"/>
    <w:rsid w:val="006F4E81"/>
    <w:rsid w:val="00706F1E"/>
    <w:rsid w:val="00721EDA"/>
    <w:rsid w:val="00724001"/>
    <w:rsid w:val="007415F7"/>
    <w:rsid w:val="00766BE7"/>
    <w:rsid w:val="007917E8"/>
    <w:rsid w:val="007B15BD"/>
    <w:rsid w:val="007B3588"/>
    <w:rsid w:val="007B79F2"/>
    <w:rsid w:val="007C0718"/>
    <w:rsid w:val="007C41D5"/>
    <w:rsid w:val="007D040A"/>
    <w:rsid w:val="007D6E23"/>
    <w:rsid w:val="007E76AD"/>
    <w:rsid w:val="008014CE"/>
    <w:rsid w:val="0080162A"/>
    <w:rsid w:val="00810B8A"/>
    <w:rsid w:val="00840D0E"/>
    <w:rsid w:val="00847CA2"/>
    <w:rsid w:val="00856A55"/>
    <w:rsid w:val="0085780A"/>
    <w:rsid w:val="0086286A"/>
    <w:rsid w:val="008749AB"/>
    <w:rsid w:val="008757EE"/>
    <w:rsid w:val="008817E8"/>
    <w:rsid w:val="00884E74"/>
    <w:rsid w:val="0089231C"/>
    <w:rsid w:val="00892346"/>
    <w:rsid w:val="008B19A0"/>
    <w:rsid w:val="008B4280"/>
    <w:rsid w:val="008B7859"/>
    <w:rsid w:val="008E27AE"/>
    <w:rsid w:val="008F333C"/>
    <w:rsid w:val="00901FC5"/>
    <w:rsid w:val="00925C1A"/>
    <w:rsid w:val="0093172A"/>
    <w:rsid w:val="00936434"/>
    <w:rsid w:val="00964DC1"/>
    <w:rsid w:val="00967CFB"/>
    <w:rsid w:val="009773E4"/>
    <w:rsid w:val="00992AF8"/>
    <w:rsid w:val="00993475"/>
    <w:rsid w:val="009B71E9"/>
    <w:rsid w:val="009B7685"/>
    <w:rsid w:val="009C25E4"/>
    <w:rsid w:val="00A029FF"/>
    <w:rsid w:val="00A11208"/>
    <w:rsid w:val="00A11970"/>
    <w:rsid w:val="00A11B1E"/>
    <w:rsid w:val="00A27FF2"/>
    <w:rsid w:val="00A43030"/>
    <w:rsid w:val="00A53B5D"/>
    <w:rsid w:val="00A932A7"/>
    <w:rsid w:val="00AB659F"/>
    <w:rsid w:val="00AC0181"/>
    <w:rsid w:val="00AC0F42"/>
    <w:rsid w:val="00AC6257"/>
    <w:rsid w:val="00AE281F"/>
    <w:rsid w:val="00AF27C9"/>
    <w:rsid w:val="00B006B8"/>
    <w:rsid w:val="00B0666D"/>
    <w:rsid w:val="00B11785"/>
    <w:rsid w:val="00B164E6"/>
    <w:rsid w:val="00B2549D"/>
    <w:rsid w:val="00B42F90"/>
    <w:rsid w:val="00B47624"/>
    <w:rsid w:val="00B67190"/>
    <w:rsid w:val="00B7182A"/>
    <w:rsid w:val="00B72BE5"/>
    <w:rsid w:val="00B90A39"/>
    <w:rsid w:val="00B95422"/>
    <w:rsid w:val="00BB3147"/>
    <w:rsid w:val="00BB49D4"/>
    <w:rsid w:val="00BC26FF"/>
    <w:rsid w:val="00BC4D6E"/>
    <w:rsid w:val="00C03885"/>
    <w:rsid w:val="00C03AB6"/>
    <w:rsid w:val="00C03E51"/>
    <w:rsid w:val="00C06BE9"/>
    <w:rsid w:val="00C3414E"/>
    <w:rsid w:val="00C40D11"/>
    <w:rsid w:val="00C51F09"/>
    <w:rsid w:val="00C61EBE"/>
    <w:rsid w:val="00C64ED7"/>
    <w:rsid w:val="00C65F83"/>
    <w:rsid w:val="00C719ED"/>
    <w:rsid w:val="00C75272"/>
    <w:rsid w:val="00C761D5"/>
    <w:rsid w:val="00C802E5"/>
    <w:rsid w:val="00C94B32"/>
    <w:rsid w:val="00C97403"/>
    <w:rsid w:val="00CA3E2A"/>
    <w:rsid w:val="00CB40B2"/>
    <w:rsid w:val="00CC4329"/>
    <w:rsid w:val="00CC49BA"/>
    <w:rsid w:val="00CD7C91"/>
    <w:rsid w:val="00CE242C"/>
    <w:rsid w:val="00CE276C"/>
    <w:rsid w:val="00CF18E4"/>
    <w:rsid w:val="00CF31BF"/>
    <w:rsid w:val="00CF3A79"/>
    <w:rsid w:val="00D41B90"/>
    <w:rsid w:val="00D46DE1"/>
    <w:rsid w:val="00D47999"/>
    <w:rsid w:val="00D60CE7"/>
    <w:rsid w:val="00D63125"/>
    <w:rsid w:val="00D73F3A"/>
    <w:rsid w:val="00D9718B"/>
    <w:rsid w:val="00DA0B26"/>
    <w:rsid w:val="00DB598A"/>
    <w:rsid w:val="00DC0BC3"/>
    <w:rsid w:val="00DD1374"/>
    <w:rsid w:val="00DE5C29"/>
    <w:rsid w:val="00DE751B"/>
    <w:rsid w:val="00DF6372"/>
    <w:rsid w:val="00E0486E"/>
    <w:rsid w:val="00E14C1E"/>
    <w:rsid w:val="00E3049C"/>
    <w:rsid w:val="00E3584F"/>
    <w:rsid w:val="00E42BD4"/>
    <w:rsid w:val="00E43F79"/>
    <w:rsid w:val="00E5199D"/>
    <w:rsid w:val="00E53318"/>
    <w:rsid w:val="00E6271E"/>
    <w:rsid w:val="00E72A24"/>
    <w:rsid w:val="00E836E1"/>
    <w:rsid w:val="00E853FE"/>
    <w:rsid w:val="00E90A93"/>
    <w:rsid w:val="00E92F4A"/>
    <w:rsid w:val="00EB3975"/>
    <w:rsid w:val="00EB6613"/>
    <w:rsid w:val="00EC2B19"/>
    <w:rsid w:val="00EC50DF"/>
    <w:rsid w:val="00EC7041"/>
    <w:rsid w:val="00EC7DC2"/>
    <w:rsid w:val="00EE76CB"/>
    <w:rsid w:val="00EF26AA"/>
    <w:rsid w:val="00F06ED5"/>
    <w:rsid w:val="00F070E0"/>
    <w:rsid w:val="00F17947"/>
    <w:rsid w:val="00F24957"/>
    <w:rsid w:val="00F50A8E"/>
    <w:rsid w:val="00F55812"/>
    <w:rsid w:val="00F678D8"/>
    <w:rsid w:val="00FD1DE2"/>
    <w:rsid w:val="00FF3D69"/>
    <w:rsid w:val="547E18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3" w:semiHidden="1" w:unhideWhenUsed="1"/>
    <w:lsdException w:name="FollowedHyperlink" w:qFormat="1"/>
    <w:lsdException w:name="Strong" w:qFormat="1"/>
    <w:lsdException w:name="Emphasis"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AA8"/>
    <w:pPr>
      <w:widowControl w:val="0"/>
      <w:jc w:val="both"/>
    </w:pPr>
    <w:rPr>
      <w:kern w:val="2"/>
      <w:sz w:val="21"/>
      <w:szCs w:val="22"/>
    </w:rPr>
  </w:style>
  <w:style w:type="paragraph" w:styleId="1">
    <w:name w:val="heading 1"/>
    <w:basedOn w:val="a"/>
    <w:next w:val="a"/>
    <w:link w:val="1Char"/>
    <w:uiPriority w:val="99"/>
    <w:qFormat/>
    <w:rsid w:val="00225AA8"/>
    <w:pPr>
      <w:widowControl/>
      <w:spacing w:before="480" w:line="276" w:lineRule="auto"/>
      <w:jc w:val="left"/>
      <w:outlineLvl w:val="0"/>
    </w:pPr>
    <w:rPr>
      <w:rFonts w:ascii="Cambria" w:eastAsia="宋体" w:hAnsi="Cambria" w:cs="Times New Roman"/>
      <w:b/>
      <w:bCs/>
      <w:kern w:val="0"/>
      <w:sz w:val="28"/>
      <w:szCs w:val="28"/>
      <w:lang w:eastAsia="en-US" w:bidi="en-US"/>
    </w:rPr>
  </w:style>
  <w:style w:type="paragraph" w:styleId="2">
    <w:name w:val="heading 2"/>
    <w:basedOn w:val="a"/>
    <w:next w:val="a"/>
    <w:link w:val="2Char"/>
    <w:uiPriority w:val="99"/>
    <w:qFormat/>
    <w:rsid w:val="00225AA8"/>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uiPriority w:val="99"/>
    <w:qFormat/>
    <w:rsid w:val="00225AA8"/>
    <w:pPr>
      <w:widowControl/>
      <w:spacing w:before="200" w:line="269" w:lineRule="auto"/>
      <w:jc w:val="left"/>
      <w:outlineLvl w:val="2"/>
    </w:pPr>
    <w:rPr>
      <w:rFonts w:ascii="Cambria" w:eastAsia="宋体" w:hAnsi="Cambria" w:cs="Times New Roman"/>
      <w:b/>
      <w:bCs/>
      <w:kern w:val="0"/>
      <w:sz w:val="22"/>
      <w:lang w:eastAsia="en-US" w:bidi="en-US"/>
    </w:rPr>
  </w:style>
  <w:style w:type="paragraph" w:styleId="4">
    <w:name w:val="heading 4"/>
    <w:basedOn w:val="a"/>
    <w:next w:val="a"/>
    <w:link w:val="4Char"/>
    <w:uiPriority w:val="99"/>
    <w:qFormat/>
    <w:rsid w:val="00225AA8"/>
    <w:pPr>
      <w:keepNext/>
      <w:keepLines/>
      <w:spacing w:before="280" w:after="290" w:line="374" w:lineRule="auto"/>
      <w:outlineLvl w:val="3"/>
    </w:pPr>
    <w:rPr>
      <w:rFonts w:ascii="Arial" w:eastAsia="黑体" w:hAnsi="Arial" w:cs="Times New Roman"/>
      <w:b/>
      <w:bCs/>
      <w:sz w:val="28"/>
      <w:szCs w:val="28"/>
    </w:rPr>
  </w:style>
  <w:style w:type="paragraph" w:styleId="5">
    <w:name w:val="heading 5"/>
    <w:basedOn w:val="a"/>
    <w:next w:val="a"/>
    <w:link w:val="5Char"/>
    <w:uiPriority w:val="99"/>
    <w:qFormat/>
    <w:rsid w:val="00225AA8"/>
    <w:pPr>
      <w:widowControl/>
      <w:spacing w:before="200" w:line="276" w:lineRule="auto"/>
      <w:jc w:val="left"/>
      <w:outlineLvl w:val="4"/>
    </w:pPr>
    <w:rPr>
      <w:rFonts w:ascii="Cambria" w:eastAsia="宋体" w:hAnsi="Cambria" w:cs="Times New Roman"/>
      <w:b/>
      <w:bCs/>
      <w:color w:val="7F7F7F"/>
      <w:kern w:val="0"/>
      <w:sz w:val="22"/>
      <w:lang w:eastAsia="en-US" w:bidi="en-US"/>
    </w:rPr>
  </w:style>
  <w:style w:type="paragraph" w:styleId="6">
    <w:name w:val="heading 6"/>
    <w:basedOn w:val="a"/>
    <w:next w:val="a"/>
    <w:link w:val="6Char"/>
    <w:uiPriority w:val="99"/>
    <w:qFormat/>
    <w:rsid w:val="00225AA8"/>
    <w:pPr>
      <w:widowControl/>
      <w:spacing w:line="269" w:lineRule="auto"/>
      <w:jc w:val="left"/>
      <w:outlineLvl w:val="5"/>
    </w:pPr>
    <w:rPr>
      <w:rFonts w:ascii="Cambria" w:eastAsia="宋体" w:hAnsi="Cambria" w:cs="Times New Roman"/>
      <w:b/>
      <w:bCs/>
      <w:i/>
      <w:iCs/>
      <w:color w:val="7F7F7F"/>
      <w:kern w:val="0"/>
      <w:sz w:val="22"/>
      <w:lang w:eastAsia="en-US" w:bidi="en-US"/>
    </w:rPr>
  </w:style>
  <w:style w:type="paragraph" w:styleId="7">
    <w:name w:val="heading 7"/>
    <w:basedOn w:val="a"/>
    <w:next w:val="a"/>
    <w:link w:val="7Char"/>
    <w:uiPriority w:val="99"/>
    <w:qFormat/>
    <w:rsid w:val="00225AA8"/>
    <w:pPr>
      <w:widowControl/>
      <w:spacing w:line="276" w:lineRule="auto"/>
      <w:jc w:val="left"/>
      <w:outlineLvl w:val="6"/>
    </w:pPr>
    <w:rPr>
      <w:rFonts w:ascii="Cambria" w:eastAsia="宋体" w:hAnsi="Cambria" w:cs="Times New Roman"/>
      <w:i/>
      <w:iCs/>
      <w:kern w:val="0"/>
      <w:sz w:val="22"/>
      <w:lang w:eastAsia="en-US" w:bidi="en-US"/>
    </w:rPr>
  </w:style>
  <w:style w:type="paragraph" w:styleId="8">
    <w:name w:val="heading 8"/>
    <w:basedOn w:val="a"/>
    <w:next w:val="a"/>
    <w:link w:val="8Char"/>
    <w:uiPriority w:val="99"/>
    <w:qFormat/>
    <w:rsid w:val="00225AA8"/>
    <w:pPr>
      <w:widowControl/>
      <w:spacing w:line="276" w:lineRule="auto"/>
      <w:jc w:val="left"/>
      <w:outlineLvl w:val="7"/>
    </w:pPr>
    <w:rPr>
      <w:rFonts w:ascii="Cambria" w:eastAsia="宋体" w:hAnsi="Cambria" w:cs="Times New Roman"/>
      <w:kern w:val="0"/>
      <w:sz w:val="20"/>
      <w:szCs w:val="20"/>
      <w:lang w:eastAsia="en-US" w:bidi="en-US"/>
    </w:rPr>
  </w:style>
  <w:style w:type="paragraph" w:styleId="9">
    <w:name w:val="heading 9"/>
    <w:basedOn w:val="a"/>
    <w:next w:val="a"/>
    <w:link w:val="9Char"/>
    <w:uiPriority w:val="99"/>
    <w:qFormat/>
    <w:rsid w:val="00225AA8"/>
    <w:pPr>
      <w:widowControl/>
      <w:spacing w:line="276" w:lineRule="auto"/>
      <w:jc w:val="left"/>
      <w:outlineLvl w:val="8"/>
    </w:pPr>
    <w:rPr>
      <w:rFonts w:ascii="Cambria" w:eastAsia="宋体" w:hAnsi="Cambria" w:cs="Times New Roman"/>
      <w:i/>
      <w:iCs/>
      <w:spacing w:val="5"/>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225AA8"/>
    <w:rPr>
      <w:b/>
      <w:bCs/>
    </w:rPr>
  </w:style>
  <w:style w:type="paragraph" w:styleId="a4">
    <w:name w:val="annotation text"/>
    <w:basedOn w:val="a"/>
    <w:link w:val="Char0"/>
    <w:uiPriority w:val="99"/>
    <w:rsid w:val="00225AA8"/>
    <w:pPr>
      <w:jc w:val="left"/>
    </w:pPr>
    <w:rPr>
      <w:szCs w:val="24"/>
    </w:rPr>
  </w:style>
  <w:style w:type="paragraph" w:styleId="a5">
    <w:name w:val="Document Map"/>
    <w:basedOn w:val="a"/>
    <w:link w:val="Char1"/>
    <w:rsid w:val="00225AA8"/>
    <w:pPr>
      <w:shd w:val="clear" w:color="auto" w:fill="000080"/>
    </w:pPr>
    <w:rPr>
      <w:rFonts w:ascii="Times New Roman" w:eastAsia="宋体" w:hAnsi="Times New Roman" w:cs="Times New Roman"/>
      <w:szCs w:val="24"/>
    </w:rPr>
  </w:style>
  <w:style w:type="paragraph" w:styleId="a6">
    <w:name w:val="Body Text"/>
    <w:basedOn w:val="a"/>
    <w:link w:val="Char2"/>
    <w:uiPriority w:val="99"/>
    <w:qFormat/>
    <w:rsid w:val="00225AA8"/>
    <w:pPr>
      <w:widowControl/>
      <w:spacing w:after="200" w:line="276" w:lineRule="auto"/>
      <w:jc w:val="left"/>
    </w:pPr>
    <w:rPr>
      <w:rFonts w:ascii="宋体" w:hAnsi="Courier New" w:cs="Courier New"/>
      <w:szCs w:val="21"/>
    </w:rPr>
  </w:style>
  <w:style w:type="paragraph" w:styleId="a7">
    <w:name w:val="Body Text Indent"/>
    <w:basedOn w:val="a"/>
    <w:link w:val="Char3"/>
    <w:uiPriority w:val="99"/>
    <w:rsid w:val="00225AA8"/>
    <w:pPr>
      <w:spacing w:line="580" w:lineRule="exact"/>
      <w:ind w:firstLineChars="200" w:firstLine="640"/>
    </w:pPr>
    <w:rPr>
      <w:rFonts w:ascii="仿宋_GB2312" w:eastAsia="仿宋_GB2312"/>
      <w:sz w:val="32"/>
      <w:szCs w:val="24"/>
    </w:rPr>
  </w:style>
  <w:style w:type="paragraph" w:styleId="a8">
    <w:name w:val="Block Text"/>
    <w:basedOn w:val="a"/>
    <w:uiPriority w:val="99"/>
    <w:rsid w:val="00225AA8"/>
    <w:pPr>
      <w:widowControl/>
      <w:spacing w:before="100" w:beforeAutospacing="1" w:after="100" w:afterAutospacing="1"/>
      <w:jc w:val="left"/>
    </w:pPr>
    <w:rPr>
      <w:rFonts w:ascii="宋体" w:eastAsia="宋体" w:hAnsi="宋体" w:cs="Times New Roman"/>
      <w:kern w:val="0"/>
      <w:sz w:val="24"/>
      <w:szCs w:val="24"/>
    </w:rPr>
  </w:style>
  <w:style w:type="paragraph" w:styleId="a9">
    <w:name w:val="Plain Text"/>
    <w:basedOn w:val="a"/>
    <w:link w:val="Char10"/>
    <w:qFormat/>
    <w:rsid w:val="00225AA8"/>
    <w:pPr>
      <w:widowControl/>
      <w:spacing w:before="100" w:beforeAutospacing="1" w:after="100" w:afterAutospacing="1"/>
      <w:jc w:val="left"/>
    </w:pPr>
    <w:rPr>
      <w:rFonts w:ascii="宋体" w:eastAsia="宋体" w:hAnsi="宋体" w:cs="宋体"/>
      <w:kern w:val="0"/>
      <w:sz w:val="24"/>
      <w:szCs w:val="24"/>
    </w:rPr>
  </w:style>
  <w:style w:type="paragraph" w:styleId="aa">
    <w:name w:val="Date"/>
    <w:basedOn w:val="a"/>
    <w:next w:val="a"/>
    <w:link w:val="Char4"/>
    <w:uiPriority w:val="99"/>
    <w:rsid w:val="00225AA8"/>
    <w:pPr>
      <w:ind w:leftChars="2500" w:left="100"/>
    </w:pPr>
    <w:rPr>
      <w:sz w:val="32"/>
      <w:szCs w:val="24"/>
    </w:rPr>
  </w:style>
  <w:style w:type="paragraph" w:styleId="20">
    <w:name w:val="Body Text Indent 2"/>
    <w:basedOn w:val="a"/>
    <w:link w:val="2Char0"/>
    <w:uiPriority w:val="99"/>
    <w:rsid w:val="00225AA8"/>
    <w:pPr>
      <w:spacing w:after="120" w:line="480" w:lineRule="auto"/>
      <w:ind w:leftChars="200" w:left="420"/>
    </w:pPr>
    <w:rPr>
      <w:szCs w:val="24"/>
    </w:rPr>
  </w:style>
  <w:style w:type="paragraph" w:styleId="ab">
    <w:name w:val="Balloon Text"/>
    <w:basedOn w:val="a"/>
    <w:link w:val="Char5"/>
    <w:uiPriority w:val="99"/>
    <w:unhideWhenUsed/>
    <w:qFormat/>
    <w:rsid w:val="00225AA8"/>
    <w:rPr>
      <w:sz w:val="18"/>
      <w:szCs w:val="18"/>
    </w:rPr>
  </w:style>
  <w:style w:type="paragraph" w:styleId="ac">
    <w:name w:val="footer"/>
    <w:basedOn w:val="a"/>
    <w:link w:val="Char6"/>
    <w:uiPriority w:val="99"/>
    <w:unhideWhenUsed/>
    <w:qFormat/>
    <w:rsid w:val="00225AA8"/>
    <w:pPr>
      <w:tabs>
        <w:tab w:val="center" w:pos="4153"/>
        <w:tab w:val="right" w:pos="8306"/>
      </w:tabs>
      <w:snapToGrid w:val="0"/>
      <w:jc w:val="left"/>
    </w:pPr>
    <w:rPr>
      <w:sz w:val="18"/>
      <w:szCs w:val="18"/>
    </w:rPr>
  </w:style>
  <w:style w:type="paragraph" w:styleId="ad">
    <w:name w:val="header"/>
    <w:basedOn w:val="a"/>
    <w:link w:val="Char7"/>
    <w:uiPriority w:val="99"/>
    <w:unhideWhenUsed/>
    <w:qFormat/>
    <w:rsid w:val="00225AA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rsid w:val="00225AA8"/>
    <w:pPr>
      <w:widowControl/>
      <w:tabs>
        <w:tab w:val="right" w:leader="dot" w:pos="9180"/>
      </w:tabs>
      <w:spacing w:after="200" w:line="276" w:lineRule="auto"/>
      <w:jc w:val="left"/>
    </w:pPr>
    <w:rPr>
      <w:rFonts w:ascii="方正小标宋简体" w:eastAsia="方正小标宋简体" w:hAnsi="Calibri" w:cs="Times New Roman"/>
      <w:kern w:val="0"/>
      <w:sz w:val="24"/>
      <w:lang w:eastAsia="en-US" w:bidi="en-US"/>
    </w:rPr>
  </w:style>
  <w:style w:type="paragraph" w:styleId="ae">
    <w:name w:val="Subtitle"/>
    <w:basedOn w:val="a"/>
    <w:next w:val="a"/>
    <w:link w:val="Char8"/>
    <w:uiPriority w:val="99"/>
    <w:qFormat/>
    <w:rsid w:val="00225AA8"/>
    <w:pPr>
      <w:widowControl/>
      <w:spacing w:after="600" w:line="276" w:lineRule="auto"/>
      <w:jc w:val="left"/>
    </w:pPr>
    <w:rPr>
      <w:rFonts w:ascii="Cambria" w:hAnsi="Cambria"/>
      <w:i/>
      <w:iCs/>
      <w:spacing w:val="13"/>
      <w:sz w:val="24"/>
      <w:szCs w:val="24"/>
      <w:lang w:eastAsia="en-US" w:bidi="en-US"/>
    </w:rPr>
  </w:style>
  <w:style w:type="paragraph" w:styleId="21">
    <w:name w:val="toc 2"/>
    <w:basedOn w:val="a"/>
    <w:next w:val="a"/>
    <w:uiPriority w:val="99"/>
    <w:rsid w:val="00225AA8"/>
    <w:pPr>
      <w:widowControl/>
      <w:tabs>
        <w:tab w:val="right" w:leader="dot" w:pos="9180"/>
      </w:tabs>
      <w:spacing w:after="200" w:line="276" w:lineRule="auto"/>
      <w:ind w:leftChars="200" w:left="420"/>
      <w:jc w:val="left"/>
    </w:pPr>
    <w:rPr>
      <w:rFonts w:ascii="Calibri" w:eastAsia="宋体" w:hAnsi="Calibri" w:cs="Times New Roman"/>
      <w:kern w:val="0"/>
      <w:sz w:val="22"/>
      <w:lang w:eastAsia="en-US" w:bidi="en-US"/>
    </w:rPr>
  </w:style>
  <w:style w:type="paragraph" w:styleId="22">
    <w:name w:val="Body Text 2"/>
    <w:basedOn w:val="a"/>
    <w:link w:val="2Char1"/>
    <w:uiPriority w:val="99"/>
    <w:rsid w:val="00225AA8"/>
    <w:pPr>
      <w:spacing w:after="120" w:line="480" w:lineRule="auto"/>
    </w:pPr>
    <w:rPr>
      <w:szCs w:val="24"/>
    </w:rPr>
  </w:style>
  <w:style w:type="paragraph" w:styleId="HTML">
    <w:name w:val="HTML Preformatted"/>
    <w:basedOn w:val="a"/>
    <w:link w:val="HTMLChar"/>
    <w:uiPriority w:val="99"/>
    <w:qFormat/>
    <w:rsid w:val="00225A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left"/>
    </w:pPr>
    <w:rPr>
      <w:rFonts w:ascii="Arial" w:hAnsi="Arial" w:cs="Arial"/>
      <w:sz w:val="24"/>
      <w:lang w:eastAsia="en-US" w:bidi="en-US"/>
    </w:rPr>
  </w:style>
  <w:style w:type="paragraph" w:styleId="af">
    <w:name w:val="Normal (Web)"/>
    <w:basedOn w:val="a"/>
    <w:qFormat/>
    <w:rsid w:val="00225AA8"/>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9"/>
    <w:uiPriority w:val="99"/>
    <w:qFormat/>
    <w:rsid w:val="00225AA8"/>
    <w:pPr>
      <w:widowControl/>
      <w:pBdr>
        <w:bottom w:val="single" w:sz="4" w:space="1" w:color="auto"/>
      </w:pBdr>
      <w:spacing w:after="200"/>
      <w:jc w:val="left"/>
    </w:pPr>
    <w:rPr>
      <w:rFonts w:ascii="Cambria" w:hAnsi="Cambria"/>
      <w:spacing w:val="5"/>
      <w:sz w:val="52"/>
      <w:szCs w:val="52"/>
      <w:lang w:eastAsia="en-US" w:bidi="en-US"/>
    </w:rPr>
  </w:style>
  <w:style w:type="character" w:styleId="af1">
    <w:name w:val="Strong"/>
    <w:uiPriority w:val="99"/>
    <w:qFormat/>
    <w:rsid w:val="00225AA8"/>
    <w:rPr>
      <w:b/>
      <w:bCs/>
    </w:rPr>
  </w:style>
  <w:style w:type="character" w:styleId="af2">
    <w:name w:val="page number"/>
    <w:basedOn w:val="a0"/>
    <w:uiPriority w:val="99"/>
    <w:qFormat/>
    <w:rsid w:val="00225AA8"/>
  </w:style>
  <w:style w:type="character" w:styleId="af3">
    <w:name w:val="FollowedHyperlink"/>
    <w:uiPriority w:val="99"/>
    <w:qFormat/>
    <w:rsid w:val="00225AA8"/>
    <w:rPr>
      <w:color w:val="800080"/>
      <w:u w:val="single"/>
    </w:rPr>
  </w:style>
  <w:style w:type="character" w:styleId="af4">
    <w:name w:val="Emphasis"/>
    <w:uiPriority w:val="99"/>
    <w:qFormat/>
    <w:rsid w:val="00225AA8"/>
    <w:rPr>
      <w:b/>
      <w:bCs/>
      <w:i/>
      <w:iCs/>
      <w:spacing w:val="10"/>
      <w:shd w:val="clear" w:color="auto" w:fill="auto"/>
    </w:rPr>
  </w:style>
  <w:style w:type="character" w:styleId="af5">
    <w:name w:val="Hyperlink"/>
    <w:uiPriority w:val="99"/>
    <w:rsid w:val="00225AA8"/>
    <w:rPr>
      <w:color w:val="0000FF"/>
      <w:u w:val="single"/>
    </w:rPr>
  </w:style>
  <w:style w:type="character" w:styleId="af6">
    <w:name w:val="annotation reference"/>
    <w:uiPriority w:val="99"/>
    <w:rsid w:val="00225AA8"/>
    <w:rPr>
      <w:sz w:val="21"/>
      <w:szCs w:val="21"/>
    </w:rPr>
  </w:style>
  <w:style w:type="character" w:styleId="HTML0">
    <w:name w:val="HTML Cite"/>
    <w:uiPriority w:val="99"/>
    <w:rsid w:val="00225AA8"/>
    <w:rPr>
      <w:color w:val="008000"/>
    </w:rPr>
  </w:style>
  <w:style w:type="table" w:styleId="af7">
    <w:name w:val="Table Grid"/>
    <w:basedOn w:val="a1"/>
    <w:uiPriority w:val="99"/>
    <w:rsid w:val="00225AA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d"/>
    <w:uiPriority w:val="99"/>
    <w:rsid w:val="00225AA8"/>
    <w:rPr>
      <w:sz w:val="18"/>
      <w:szCs w:val="18"/>
    </w:rPr>
  </w:style>
  <w:style w:type="character" w:customStyle="1" w:styleId="Char6">
    <w:name w:val="页脚 Char"/>
    <w:basedOn w:val="a0"/>
    <w:link w:val="ac"/>
    <w:uiPriority w:val="99"/>
    <w:rsid w:val="00225AA8"/>
    <w:rPr>
      <w:sz w:val="18"/>
      <w:szCs w:val="18"/>
    </w:rPr>
  </w:style>
  <w:style w:type="character" w:customStyle="1" w:styleId="1Char">
    <w:name w:val="标题 1 Char"/>
    <w:basedOn w:val="a0"/>
    <w:link w:val="1"/>
    <w:uiPriority w:val="99"/>
    <w:qFormat/>
    <w:rsid w:val="00225AA8"/>
    <w:rPr>
      <w:rFonts w:ascii="Cambria" w:eastAsia="宋体" w:hAnsi="Cambria" w:cs="Times New Roman"/>
      <w:b/>
      <w:bCs/>
      <w:kern w:val="0"/>
      <w:sz w:val="28"/>
      <w:szCs w:val="28"/>
      <w:lang w:eastAsia="en-US" w:bidi="en-US"/>
    </w:rPr>
  </w:style>
  <w:style w:type="character" w:customStyle="1" w:styleId="2Char">
    <w:name w:val="标题 2 Char"/>
    <w:basedOn w:val="a0"/>
    <w:link w:val="2"/>
    <w:uiPriority w:val="99"/>
    <w:qFormat/>
    <w:rsid w:val="00225AA8"/>
    <w:rPr>
      <w:rFonts w:ascii="Arial" w:eastAsia="黑体" w:hAnsi="Arial" w:cs="Times New Roman"/>
      <w:b/>
      <w:bCs/>
      <w:sz w:val="32"/>
      <w:szCs w:val="32"/>
    </w:rPr>
  </w:style>
  <w:style w:type="character" w:customStyle="1" w:styleId="3Char">
    <w:name w:val="标题 3 Char"/>
    <w:basedOn w:val="a0"/>
    <w:link w:val="3"/>
    <w:uiPriority w:val="99"/>
    <w:qFormat/>
    <w:rsid w:val="00225AA8"/>
    <w:rPr>
      <w:rFonts w:ascii="Cambria" w:eastAsia="宋体" w:hAnsi="Cambria" w:cs="Times New Roman"/>
      <w:b/>
      <w:bCs/>
      <w:kern w:val="0"/>
      <w:sz w:val="22"/>
      <w:lang w:eastAsia="en-US" w:bidi="en-US"/>
    </w:rPr>
  </w:style>
  <w:style w:type="character" w:customStyle="1" w:styleId="4Char">
    <w:name w:val="标题 4 Char"/>
    <w:basedOn w:val="a0"/>
    <w:link w:val="4"/>
    <w:uiPriority w:val="99"/>
    <w:qFormat/>
    <w:rsid w:val="00225AA8"/>
    <w:rPr>
      <w:rFonts w:ascii="Arial" w:eastAsia="黑体" w:hAnsi="Arial" w:cs="Times New Roman"/>
      <w:b/>
      <w:bCs/>
      <w:sz w:val="28"/>
      <w:szCs w:val="28"/>
    </w:rPr>
  </w:style>
  <w:style w:type="character" w:customStyle="1" w:styleId="5Char">
    <w:name w:val="标题 5 Char"/>
    <w:basedOn w:val="a0"/>
    <w:link w:val="5"/>
    <w:uiPriority w:val="99"/>
    <w:rsid w:val="00225AA8"/>
    <w:rPr>
      <w:rFonts w:ascii="Cambria" w:eastAsia="宋体" w:hAnsi="Cambria" w:cs="Times New Roman"/>
      <w:b/>
      <w:bCs/>
      <w:color w:val="7F7F7F"/>
      <w:kern w:val="0"/>
      <w:sz w:val="22"/>
      <w:lang w:eastAsia="en-US" w:bidi="en-US"/>
    </w:rPr>
  </w:style>
  <w:style w:type="character" w:customStyle="1" w:styleId="6Char">
    <w:name w:val="标题 6 Char"/>
    <w:basedOn w:val="a0"/>
    <w:link w:val="6"/>
    <w:uiPriority w:val="99"/>
    <w:qFormat/>
    <w:rsid w:val="00225AA8"/>
    <w:rPr>
      <w:rFonts w:ascii="Cambria" w:eastAsia="宋体" w:hAnsi="Cambria" w:cs="Times New Roman"/>
      <w:b/>
      <w:bCs/>
      <w:i/>
      <w:iCs/>
      <w:color w:val="7F7F7F"/>
      <w:kern w:val="0"/>
      <w:sz w:val="22"/>
      <w:lang w:eastAsia="en-US" w:bidi="en-US"/>
    </w:rPr>
  </w:style>
  <w:style w:type="character" w:customStyle="1" w:styleId="7Char">
    <w:name w:val="标题 7 Char"/>
    <w:basedOn w:val="a0"/>
    <w:link w:val="7"/>
    <w:uiPriority w:val="99"/>
    <w:qFormat/>
    <w:rsid w:val="00225AA8"/>
    <w:rPr>
      <w:rFonts w:ascii="Cambria" w:eastAsia="宋体" w:hAnsi="Cambria" w:cs="Times New Roman"/>
      <w:i/>
      <w:iCs/>
      <w:kern w:val="0"/>
      <w:sz w:val="22"/>
      <w:lang w:eastAsia="en-US" w:bidi="en-US"/>
    </w:rPr>
  </w:style>
  <w:style w:type="character" w:customStyle="1" w:styleId="8Char">
    <w:name w:val="标题 8 Char"/>
    <w:basedOn w:val="a0"/>
    <w:link w:val="8"/>
    <w:uiPriority w:val="99"/>
    <w:rsid w:val="00225AA8"/>
    <w:rPr>
      <w:rFonts w:ascii="Cambria" w:eastAsia="宋体" w:hAnsi="Cambria" w:cs="Times New Roman"/>
      <w:kern w:val="0"/>
      <w:sz w:val="20"/>
      <w:szCs w:val="20"/>
      <w:lang w:eastAsia="en-US" w:bidi="en-US"/>
    </w:rPr>
  </w:style>
  <w:style w:type="character" w:customStyle="1" w:styleId="9Char">
    <w:name w:val="标题 9 Char"/>
    <w:basedOn w:val="a0"/>
    <w:link w:val="9"/>
    <w:uiPriority w:val="99"/>
    <w:qFormat/>
    <w:rsid w:val="00225AA8"/>
    <w:rPr>
      <w:rFonts w:ascii="Cambria" w:eastAsia="宋体" w:hAnsi="Cambria" w:cs="Times New Roman"/>
      <w:i/>
      <w:iCs/>
      <w:spacing w:val="5"/>
      <w:kern w:val="0"/>
      <w:sz w:val="20"/>
      <w:szCs w:val="20"/>
      <w:lang w:eastAsia="en-US" w:bidi="en-US"/>
    </w:rPr>
  </w:style>
  <w:style w:type="character" w:customStyle="1" w:styleId="Chara">
    <w:name w:val="纯文本 Char"/>
    <w:basedOn w:val="a0"/>
    <w:link w:val="11"/>
    <w:qFormat/>
    <w:rsid w:val="00225AA8"/>
    <w:rPr>
      <w:rFonts w:ascii="宋体" w:eastAsia="宋体" w:hAnsi="宋体" w:cs="宋体"/>
      <w:kern w:val="0"/>
      <w:sz w:val="24"/>
      <w:szCs w:val="24"/>
    </w:rPr>
  </w:style>
  <w:style w:type="paragraph" w:customStyle="1" w:styleId="11">
    <w:name w:val="纯文本1"/>
    <w:basedOn w:val="a"/>
    <w:link w:val="Chara"/>
    <w:uiPriority w:val="99"/>
    <w:rsid w:val="00225AA8"/>
    <w:pPr>
      <w:widowControl/>
      <w:spacing w:before="100" w:beforeAutospacing="1" w:after="100" w:afterAutospacing="1"/>
      <w:jc w:val="left"/>
    </w:pPr>
    <w:rPr>
      <w:rFonts w:ascii="宋体" w:eastAsia="宋体" w:hAnsi="宋体" w:cs="宋体"/>
      <w:kern w:val="0"/>
      <w:sz w:val="24"/>
      <w:szCs w:val="24"/>
    </w:rPr>
  </w:style>
  <w:style w:type="character" w:customStyle="1" w:styleId="Char40">
    <w:name w:val="纯文本 Char4"/>
    <w:uiPriority w:val="99"/>
    <w:qFormat/>
    <w:rsid w:val="00225AA8"/>
    <w:rPr>
      <w:rFonts w:ascii="宋体" w:eastAsia="黑体" w:hAnsi="宋体"/>
      <w:sz w:val="24"/>
      <w:szCs w:val="21"/>
    </w:rPr>
  </w:style>
  <w:style w:type="character" w:customStyle="1" w:styleId="Char10">
    <w:name w:val="纯文本 Char1"/>
    <w:basedOn w:val="a0"/>
    <w:link w:val="a9"/>
    <w:uiPriority w:val="99"/>
    <w:qFormat/>
    <w:rsid w:val="00225AA8"/>
    <w:rPr>
      <w:rFonts w:ascii="宋体" w:eastAsia="宋体" w:hAnsi="宋体" w:cs="宋体"/>
      <w:kern w:val="0"/>
      <w:sz w:val="24"/>
      <w:szCs w:val="24"/>
    </w:rPr>
  </w:style>
  <w:style w:type="character" w:customStyle="1" w:styleId="Char5">
    <w:name w:val="批注框文本 Char"/>
    <w:basedOn w:val="a0"/>
    <w:link w:val="ab"/>
    <w:uiPriority w:val="99"/>
    <w:qFormat/>
    <w:rsid w:val="00225AA8"/>
    <w:rPr>
      <w:sz w:val="18"/>
      <w:szCs w:val="18"/>
    </w:rPr>
  </w:style>
  <w:style w:type="character" w:customStyle="1" w:styleId="Char8">
    <w:name w:val="副标题 Char"/>
    <w:link w:val="ae"/>
    <w:uiPriority w:val="99"/>
    <w:rsid w:val="00225AA8"/>
    <w:rPr>
      <w:rFonts w:ascii="Cambria" w:hAnsi="Cambria"/>
      <w:i/>
      <w:iCs/>
      <w:spacing w:val="13"/>
      <w:sz w:val="24"/>
      <w:szCs w:val="24"/>
      <w:lang w:eastAsia="en-US" w:bidi="en-US"/>
    </w:rPr>
  </w:style>
  <w:style w:type="character" w:customStyle="1" w:styleId="Char11">
    <w:name w:val="副标题 Char1"/>
    <w:basedOn w:val="a0"/>
    <w:uiPriority w:val="99"/>
    <w:rsid w:val="00225AA8"/>
    <w:rPr>
      <w:rFonts w:asciiTheme="majorHAnsi" w:eastAsia="宋体" w:hAnsiTheme="majorHAnsi" w:cstheme="majorBidi"/>
      <w:b/>
      <w:bCs/>
      <w:kern w:val="28"/>
      <w:sz w:val="32"/>
      <w:szCs w:val="32"/>
    </w:rPr>
  </w:style>
  <w:style w:type="character" w:customStyle="1" w:styleId="HTMLChar">
    <w:name w:val="HTML 预设格式 Char"/>
    <w:link w:val="HTML"/>
    <w:uiPriority w:val="99"/>
    <w:qFormat/>
    <w:rsid w:val="00225AA8"/>
    <w:rPr>
      <w:rFonts w:ascii="Arial" w:hAnsi="Arial" w:cs="Arial"/>
      <w:sz w:val="24"/>
      <w:lang w:eastAsia="en-US" w:bidi="en-US"/>
    </w:rPr>
  </w:style>
  <w:style w:type="character" w:customStyle="1" w:styleId="HTMLChar1">
    <w:name w:val="HTML 预设格式 Char1"/>
    <w:basedOn w:val="a0"/>
    <w:uiPriority w:val="99"/>
    <w:semiHidden/>
    <w:rsid w:val="00225AA8"/>
    <w:rPr>
      <w:rFonts w:ascii="Courier New" w:hAnsi="Courier New" w:cs="Courier New"/>
      <w:sz w:val="20"/>
      <w:szCs w:val="20"/>
    </w:rPr>
  </w:style>
  <w:style w:type="character" w:customStyle="1" w:styleId="font31">
    <w:name w:val="font31"/>
    <w:uiPriority w:val="99"/>
    <w:qFormat/>
    <w:rsid w:val="00225AA8"/>
    <w:rPr>
      <w:rFonts w:ascii="宋体" w:eastAsia="宋体" w:hAnsi="宋体" w:hint="eastAsia"/>
      <w:b/>
      <w:bCs/>
      <w:color w:val="000000"/>
      <w:sz w:val="20"/>
      <w:szCs w:val="20"/>
      <w:u w:val="none"/>
    </w:rPr>
  </w:style>
  <w:style w:type="character" w:customStyle="1" w:styleId="high-light-bgordinary-span-edit">
    <w:name w:val="high-light-bg ordinary-span-edit"/>
    <w:basedOn w:val="a0"/>
    <w:uiPriority w:val="99"/>
    <w:qFormat/>
    <w:rsid w:val="00225AA8"/>
  </w:style>
  <w:style w:type="character" w:customStyle="1" w:styleId="1Char1">
    <w:name w:val="标题 1 Char1"/>
    <w:uiPriority w:val="99"/>
    <w:rsid w:val="00225AA8"/>
    <w:rPr>
      <w:rFonts w:ascii="Cambria" w:eastAsia="宋体" w:hAnsi="Cambria"/>
      <w:b/>
      <w:bCs/>
      <w:sz w:val="28"/>
      <w:szCs w:val="28"/>
      <w:lang w:val="en-US" w:eastAsia="en-US" w:bidi="en-US"/>
    </w:rPr>
  </w:style>
  <w:style w:type="character" w:customStyle="1" w:styleId="9Char1">
    <w:name w:val="标题 9 Char1"/>
    <w:uiPriority w:val="99"/>
    <w:qFormat/>
    <w:rsid w:val="00225AA8"/>
    <w:rPr>
      <w:rFonts w:ascii="Cambria" w:eastAsia="宋体" w:hAnsi="Cambria"/>
      <w:i/>
      <w:iCs/>
      <w:spacing w:val="5"/>
      <w:lang w:val="en-US" w:eastAsia="en-US" w:bidi="en-US"/>
    </w:rPr>
  </w:style>
  <w:style w:type="character" w:customStyle="1" w:styleId="CharChar50">
    <w:name w:val="Char Char50"/>
    <w:qFormat/>
    <w:rsid w:val="00225AA8"/>
    <w:rPr>
      <w:rFonts w:ascii="Cambria" w:eastAsia="宋体" w:hAnsi="Cambria"/>
      <w:b/>
      <w:bCs/>
      <w:sz w:val="22"/>
      <w:szCs w:val="22"/>
      <w:lang w:val="en-US" w:eastAsia="en-US" w:bidi="en-US"/>
    </w:rPr>
  </w:style>
  <w:style w:type="character" w:customStyle="1" w:styleId="CharChar39">
    <w:name w:val="Char Char39"/>
    <w:uiPriority w:val="99"/>
    <w:rsid w:val="00225AA8"/>
    <w:rPr>
      <w:rFonts w:eastAsia="宋体"/>
      <w:b/>
      <w:bCs/>
      <w:i/>
      <w:iCs/>
      <w:color w:val="7F7F7F"/>
      <w:sz w:val="22"/>
      <w:szCs w:val="22"/>
      <w:lang w:val="en-US" w:eastAsia="en-US" w:bidi="en-US"/>
    </w:rPr>
  </w:style>
  <w:style w:type="character" w:customStyle="1" w:styleId="Heading5Char">
    <w:name w:val="Heading 5 Char"/>
    <w:uiPriority w:val="99"/>
    <w:qFormat/>
    <w:rsid w:val="00225AA8"/>
    <w:rPr>
      <w:rFonts w:ascii="Cambria" w:eastAsia="宋体" w:hAnsi="Cambria"/>
      <w:b/>
      <w:bCs/>
      <w:color w:val="7F7F7F"/>
      <w:sz w:val="22"/>
      <w:szCs w:val="22"/>
      <w:lang w:val="en-US" w:eastAsia="en-US" w:bidi="ar-SA"/>
    </w:rPr>
  </w:style>
  <w:style w:type="character" w:customStyle="1" w:styleId="af8">
    <w:name w:val="明显引用字符"/>
    <w:link w:val="12"/>
    <w:uiPriority w:val="99"/>
    <w:qFormat/>
    <w:rsid w:val="00225AA8"/>
    <w:rPr>
      <w:b/>
      <w:i/>
      <w:sz w:val="22"/>
      <w:lang w:eastAsia="en-US"/>
    </w:rPr>
  </w:style>
  <w:style w:type="paragraph" w:customStyle="1" w:styleId="12">
    <w:name w:val="明显引用1"/>
    <w:basedOn w:val="a"/>
    <w:next w:val="a"/>
    <w:link w:val="af8"/>
    <w:uiPriority w:val="99"/>
    <w:qFormat/>
    <w:rsid w:val="00225AA8"/>
    <w:pPr>
      <w:widowControl/>
      <w:pBdr>
        <w:bottom w:val="single" w:sz="4" w:space="1" w:color="auto"/>
      </w:pBdr>
      <w:spacing w:before="200" w:after="280" w:line="276" w:lineRule="auto"/>
      <w:ind w:left="1008" w:right="1152"/>
    </w:pPr>
    <w:rPr>
      <w:b/>
      <w:i/>
      <w:sz w:val="22"/>
      <w:lang w:eastAsia="en-US"/>
    </w:rPr>
  </w:style>
  <w:style w:type="character" w:customStyle="1" w:styleId="PlainTextChar">
    <w:name w:val="Plain Text Char"/>
    <w:uiPriority w:val="99"/>
    <w:qFormat/>
    <w:rsid w:val="00225AA8"/>
    <w:rPr>
      <w:rFonts w:ascii="宋体" w:hAnsi="Courier New" w:cs="Times New Roman"/>
      <w:sz w:val="21"/>
      <w:szCs w:val="21"/>
      <w:lang w:bidi="ar-SA"/>
    </w:rPr>
  </w:style>
  <w:style w:type="character" w:customStyle="1" w:styleId="high-lighthigh-light-bg">
    <w:name w:val="high-light high-light-bg"/>
    <w:basedOn w:val="a0"/>
    <w:uiPriority w:val="99"/>
    <w:rsid w:val="00225AA8"/>
  </w:style>
  <w:style w:type="character" w:customStyle="1" w:styleId="CharChar37">
    <w:name w:val="Char Char37"/>
    <w:uiPriority w:val="99"/>
    <w:qFormat/>
    <w:rsid w:val="00225AA8"/>
    <w:rPr>
      <w:rFonts w:ascii="Arial" w:eastAsia="黑体" w:hAnsi="Arial"/>
      <w:b/>
      <w:bCs/>
      <w:kern w:val="2"/>
      <w:sz w:val="32"/>
      <w:szCs w:val="32"/>
      <w:lang w:val="en-US" w:eastAsia="zh-CN" w:bidi="ar-SA"/>
    </w:rPr>
  </w:style>
  <w:style w:type="character" w:customStyle="1" w:styleId="Charb">
    <w:name w:val="正文一级 Char"/>
    <w:link w:val="af9"/>
    <w:uiPriority w:val="99"/>
    <w:rsid w:val="00225AA8"/>
    <w:rPr>
      <w:rFonts w:ascii="仿宋_GB2312" w:eastAsia="仿宋_GB2312" w:hAnsi="宋体" w:cs="仿宋_GB2312"/>
      <w:spacing w:val="2"/>
      <w:sz w:val="24"/>
      <w:szCs w:val="24"/>
    </w:rPr>
  </w:style>
  <w:style w:type="paragraph" w:customStyle="1" w:styleId="af9">
    <w:name w:val="正文一级"/>
    <w:basedOn w:val="af"/>
    <w:link w:val="Charb"/>
    <w:uiPriority w:val="99"/>
    <w:rsid w:val="00225AA8"/>
    <w:pPr>
      <w:spacing w:before="0" w:beforeAutospacing="0" w:after="0" w:afterAutospacing="0" w:line="500" w:lineRule="exact"/>
      <w:ind w:firstLineChars="200" w:firstLine="488"/>
    </w:pPr>
    <w:rPr>
      <w:rFonts w:ascii="仿宋_GB2312" w:eastAsia="仿宋_GB2312" w:cs="仿宋_GB2312"/>
      <w:spacing w:val="2"/>
      <w:kern w:val="2"/>
    </w:rPr>
  </w:style>
  <w:style w:type="character" w:customStyle="1" w:styleId="13">
    <w:name w:val="不明显参考1"/>
    <w:uiPriority w:val="99"/>
    <w:rsid w:val="00225AA8"/>
    <w:rPr>
      <w:smallCaps/>
    </w:rPr>
  </w:style>
  <w:style w:type="character" w:customStyle="1" w:styleId="CharChar42">
    <w:name w:val="Char Char42"/>
    <w:uiPriority w:val="99"/>
    <w:qFormat/>
    <w:rsid w:val="00225AA8"/>
    <w:rPr>
      <w:rFonts w:eastAsia="宋体"/>
      <w:b/>
      <w:bCs/>
      <w:sz w:val="22"/>
      <w:szCs w:val="22"/>
      <w:lang w:val="en-US" w:eastAsia="en-US" w:bidi="en-US"/>
    </w:rPr>
  </w:style>
  <w:style w:type="character" w:customStyle="1" w:styleId="CharChar22">
    <w:name w:val="Char Char22"/>
    <w:uiPriority w:val="99"/>
    <w:rsid w:val="00225AA8"/>
    <w:rPr>
      <w:rFonts w:ascii="Times New Roman" w:eastAsia="Times New Roman" w:hAnsi="Times New Roman"/>
      <w:b/>
      <w:bCs/>
      <w:sz w:val="28"/>
      <w:szCs w:val="28"/>
      <w:lang w:val="en-US" w:eastAsia="en-US" w:bidi="en-US"/>
    </w:rPr>
  </w:style>
  <w:style w:type="character" w:customStyle="1" w:styleId="14">
    <w:name w:val="明显强调1"/>
    <w:uiPriority w:val="99"/>
    <w:qFormat/>
    <w:rsid w:val="00225AA8"/>
    <w:rPr>
      <w:b/>
      <w:bCs/>
    </w:rPr>
  </w:style>
  <w:style w:type="character" w:customStyle="1" w:styleId="2Char0">
    <w:name w:val="正文文本缩进 2 Char"/>
    <w:link w:val="20"/>
    <w:uiPriority w:val="99"/>
    <w:qFormat/>
    <w:rsid w:val="00225AA8"/>
    <w:rPr>
      <w:szCs w:val="24"/>
    </w:rPr>
  </w:style>
  <w:style w:type="character" w:customStyle="1" w:styleId="2Char10">
    <w:name w:val="正文文本缩进 2 Char1"/>
    <w:basedOn w:val="a0"/>
    <w:uiPriority w:val="99"/>
    <w:semiHidden/>
    <w:rsid w:val="00225AA8"/>
  </w:style>
  <w:style w:type="character" w:customStyle="1" w:styleId="font61">
    <w:name w:val="font61"/>
    <w:uiPriority w:val="99"/>
    <w:qFormat/>
    <w:rsid w:val="00225AA8"/>
    <w:rPr>
      <w:rFonts w:ascii="宋体" w:eastAsia="宋体" w:hAnsi="宋体" w:hint="eastAsia"/>
      <w:color w:val="000000"/>
      <w:sz w:val="20"/>
      <w:szCs w:val="20"/>
      <w:u w:val="none"/>
    </w:rPr>
  </w:style>
  <w:style w:type="character" w:customStyle="1" w:styleId="Char9">
    <w:name w:val="标题 Char"/>
    <w:link w:val="af0"/>
    <w:uiPriority w:val="99"/>
    <w:rsid w:val="00225AA8"/>
    <w:rPr>
      <w:rFonts w:ascii="Cambria" w:hAnsi="Cambria"/>
      <w:spacing w:val="5"/>
      <w:sz w:val="52"/>
      <w:szCs w:val="52"/>
      <w:lang w:eastAsia="en-US" w:bidi="en-US"/>
    </w:rPr>
  </w:style>
  <w:style w:type="character" w:customStyle="1" w:styleId="Char12">
    <w:name w:val="标题 Char1"/>
    <w:basedOn w:val="a0"/>
    <w:uiPriority w:val="99"/>
    <w:qFormat/>
    <w:rsid w:val="00225AA8"/>
    <w:rPr>
      <w:rFonts w:asciiTheme="majorHAnsi" w:eastAsia="宋体" w:hAnsiTheme="majorHAnsi" w:cstheme="majorBidi"/>
      <w:b/>
      <w:bCs/>
      <w:sz w:val="32"/>
      <w:szCs w:val="32"/>
    </w:rPr>
  </w:style>
  <w:style w:type="character" w:customStyle="1" w:styleId="Char20">
    <w:name w:val="纯文本 Char2"/>
    <w:uiPriority w:val="99"/>
    <w:rsid w:val="00225AA8"/>
    <w:rPr>
      <w:rFonts w:ascii="宋体" w:eastAsia="宋体" w:hAnsi="宋体" w:cs="宋体"/>
      <w:sz w:val="24"/>
      <w:szCs w:val="24"/>
      <w:lang w:val="en-US" w:eastAsia="zh-CN" w:bidi="ar-SA"/>
    </w:rPr>
  </w:style>
  <w:style w:type="character" w:customStyle="1" w:styleId="8Char1">
    <w:name w:val="标题 8 Char1"/>
    <w:uiPriority w:val="99"/>
    <w:qFormat/>
    <w:rsid w:val="00225AA8"/>
    <w:rPr>
      <w:rFonts w:ascii="Cambria" w:eastAsia="宋体" w:hAnsi="Cambria"/>
      <w:lang w:val="en-US" w:eastAsia="en-US" w:bidi="en-US"/>
    </w:rPr>
  </w:style>
  <w:style w:type="character" w:customStyle="1" w:styleId="CharChar51">
    <w:name w:val="Char Char51"/>
    <w:uiPriority w:val="99"/>
    <w:rsid w:val="00225AA8"/>
    <w:rPr>
      <w:rFonts w:ascii="Arial" w:eastAsia="黑体" w:hAnsi="Arial"/>
      <w:b/>
      <w:bCs/>
      <w:kern w:val="2"/>
      <w:sz w:val="32"/>
      <w:szCs w:val="32"/>
      <w:lang w:val="en-US" w:eastAsia="zh-CN" w:bidi="ar-SA"/>
    </w:rPr>
  </w:style>
  <w:style w:type="character" w:customStyle="1" w:styleId="CharChar35">
    <w:name w:val="Char Char35"/>
    <w:uiPriority w:val="99"/>
    <w:rsid w:val="00225AA8"/>
    <w:rPr>
      <w:rFonts w:ascii="Arial" w:eastAsia="黑体" w:hAnsi="Arial"/>
      <w:b/>
      <w:bCs/>
      <w:kern w:val="2"/>
      <w:sz w:val="28"/>
      <w:szCs w:val="28"/>
      <w:lang w:val="en-US" w:eastAsia="zh-CN" w:bidi="ar-SA"/>
    </w:rPr>
  </w:style>
  <w:style w:type="character" w:customStyle="1" w:styleId="CharChar34">
    <w:name w:val="Char Char34"/>
    <w:uiPriority w:val="99"/>
    <w:qFormat/>
    <w:rsid w:val="00225AA8"/>
    <w:rPr>
      <w:rFonts w:ascii="Cambria" w:eastAsia="宋体" w:hAnsi="Cambria"/>
      <w:b/>
      <w:bCs/>
      <w:color w:val="7F7F7F"/>
      <w:sz w:val="22"/>
      <w:szCs w:val="22"/>
      <w:lang w:val="en-US" w:eastAsia="en-US" w:bidi="en-US"/>
    </w:rPr>
  </w:style>
  <w:style w:type="character" w:customStyle="1" w:styleId="Heading9Char">
    <w:name w:val="Heading 9 Char"/>
    <w:uiPriority w:val="99"/>
    <w:rsid w:val="00225AA8"/>
    <w:rPr>
      <w:rFonts w:ascii="Cambria" w:eastAsia="宋体" w:hAnsi="Cambria"/>
      <w:i/>
      <w:iCs/>
      <w:spacing w:val="5"/>
      <w:lang w:val="en-US" w:eastAsia="en-US" w:bidi="ar-SA"/>
    </w:rPr>
  </w:style>
  <w:style w:type="character" w:customStyle="1" w:styleId="15">
    <w:name w:val="明显参考1"/>
    <w:uiPriority w:val="99"/>
    <w:qFormat/>
    <w:rsid w:val="00225AA8"/>
    <w:rPr>
      <w:smallCaps/>
      <w:spacing w:val="5"/>
      <w:u w:val="single"/>
    </w:rPr>
  </w:style>
  <w:style w:type="character" w:customStyle="1" w:styleId="Heading6Char">
    <w:name w:val="Heading 6 Char"/>
    <w:uiPriority w:val="99"/>
    <w:qFormat/>
    <w:rsid w:val="00225AA8"/>
    <w:rPr>
      <w:rFonts w:ascii="Cambria" w:eastAsia="宋体" w:hAnsi="Cambria"/>
      <w:b/>
      <w:bCs/>
      <w:i/>
      <w:iCs/>
      <w:color w:val="7F7F7F"/>
      <w:sz w:val="22"/>
      <w:szCs w:val="22"/>
      <w:lang w:val="en-US" w:eastAsia="en-US" w:bidi="ar-SA"/>
    </w:rPr>
  </w:style>
  <w:style w:type="character" w:customStyle="1" w:styleId="shorttext">
    <w:name w:val="short_text"/>
    <w:basedOn w:val="a0"/>
    <w:uiPriority w:val="99"/>
    <w:rsid w:val="00225AA8"/>
  </w:style>
  <w:style w:type="character" w:customStyle="1" w:styleId="Heading7Char">
    <w:name w:val="Heading 7 Char"/>
    <w:uiPriority w:val="99"/>
    <w:qFormat/>
    <w:rsid w:val="00225AA8"/>
    <w:rPr>
      <w:rFonts w:ascii="Cambria" w:eastAsia="宋体" w:hAnsi="Cambria"/>
      <w:i/>
      <w:iCs/>
      <w:sz w:val="22"/>
      <w:szCs w:val="22"/>
      <w:lang w:val="en-US" w:eastAsia="en-US" w:bidi="ar-SA"/>
    </w:rPr>
  </w:style>
  <w:style w:type="character" w:customStyle="1" w:styleId="CharChar23">
    <w:name w:val="Char Char23"/>
    <w:uiPriority w:val="99"/>
    <w:rsid w:val="00225AA8"/>
    <w:rPr>
      <w:rFonts w:ascii="仿宋_GB2312" w:eastAsia="仿宋_GB2312"/>
      <w:kern w:val="2"/>
      <w:sz w:val="32"/>
      <w:szCs w:val="24"/>
      <w:lang w:bidi="ar-SA"/>
    </w:rPr>
  </w:style>
  <w:style w:type="character" w:customStyle="1" w:styleId="16">
    <w:name w:val="不明显强调1"/>
    <w:uiPriority w:val="99"/>
    <w:rsid w:val="00225AA8"/>
    <w:rPr>
      <w:i/>
    </w:rPr>
  </w:style>
  <w:style w:type="character" w:customStyle="1" w:styleId="CharChar38">
    <w:name w:val="Char Char38"/>
    <w:uiPriority w:val="99"/>
    <w:qFormat/>
    <w:rsid w:val="00225AA8"/>
    <w:rPr>
      <w:rFonts w:ascii="Cambria" w:eastAsia="宋体" w:hAnsi="Cambria"/>
      <w:b/>
      <w:bCs/>
      <w:sz w:val="28"/>
      <w:szCs w:val="28"/>
      <w:lang w:val="en-US" w:eastAsia="en-US" w:bidi="en-US"/>
    </w:rPr>
  </w:style>
  <w:style w:type="character" w:customStyle="1" w:styleId="Char0">
    <w:name w:val="批注文字 Char"/>
    <w:link w:val="a4"/>
    <w:uiPriority w:val="99"/>
    <w:qFormat/>
    <w:rsid w:val="00225AA8"/>
    <w:rPr>
      <w:szCs w:val="24"/>
    </w:rPr>
  </w:style>
  <w:style w:type="character" w:customStyle="1" w:styleId="Char13">
    <w:name w:val="批注文字 Char1"/>
    <w:basedOn w:val="a0"/>
    <w:uiPriority w:val="99"/>
    <w:semiHidden/>
    <w:qFormat/>
    <w:rsid w:val="00225AA8"/>
  </w:style>
  <w:style w:type="character" w:customStyle="1" w:styleId="font11">
    <w:name w:val="font11"/>
    <w:uiPriority w:val="99"/>
    <w:qFormat/>
    <w:rsid w:val="00225AA8"/>
    <w:rPr>
      <w:rFonts w:ascii="宋体" w:eastAsia="宋体" w:hAnsi="宋体" w:hint="eastAsia"/>
      <w:color w:val="000000"/>
      <w:sz w:val="20"/>
      <w:szCs w:val="20"/>
      <w:u w:val="none"/>
    </w:rPr>
  </w:style>
  <w:style w:type="character" w:customStyle="1" w:styleId="Char2">
    <w:name w:val="正文文本 Char"/>
    <w:link w:val="a6"/>
    <w:uiPriority w:val="99"/>
    <w:rsid w:val="00225AA8"/>
    <w:rPr>
      <w:rFonts w:ascii="宋体" w:hAnsi="Courier New" w:cs="Courier New"/>
      <w:szCs w:val="21"/>
    </w:rPr>
  </w:style>
  <w:style w:type="character" w:customStyle="1" w:styleId="Char14">
    <w:name w:val="正文文本 Char1"/>
    <w:basedOn w:val="a0"/>
    <w:uiPriority w:val="99"/>
    <w:qFormat/>
    <w:rsid w:val="00225AA8"/>
  </w:style>
  <w:style w:type="character" w:customStyle="1" w:styleId="labellist1">
    <w:name w:val="label_list1"/>
    <w:basedOn w:val="a0"/>
    <w:uiPriority w:val="99"/>
    <w:qFormat/>
    <w:rsid w:val="00225AA8"/>
  </w:style>
  <w:style w:type="character" w:customStyle="1" w:styleId="6Char1">
    <w:name w:val="标题 6 Char1"/>
    <w:uiPriority w:val="99"/>
    <w:qFormat/>
    <w:rsid w:val="00225AA8"/>
    <w:rPr>
      <w:rFonts w:ascii="Cambria" w:eastAsia="宋体" w:hAnsi="Cambria"/>
      <w:b/>
      <w:bCs/>
      <w:i/>
      <w:iCs/>
      <w:color w:val="7F7F7F"/>
      <w:sz w:val="22"/>
      <w:szCs w:val="22"/>
      <w:lang w:val="en-US" w:eastAsia="en-US" w:bidi="en-US"/>
    </w:rPr>
  </w:style>
  <w:style w:type="character" w:customStyle="1" w:styleId="CharChar52">
    <w:name w:val="Char Char52"/>
    <w:rsid w:val="00225AA8"/>
    <w:rPr>
      <w:rFonts w:ascii="Cambria" w:eastAsia="宋体" w:hAnsi="Cambria"/>
      <w:b/>
      <w:bCs/>
      <w:sz w:val="28"/>
      <w:szCs w:val="28"/>
      <w:lang w:val="en-US" w:eastAsia="en-US" w:bidi="en-US"/>
    </w:rPr>
  </w:style>
  <w:style w:type="character" w:customStyle="1" w:styleId="Heading4Char">
    <w:name w:val="Heading 4 Char"/>
    <w:uiPriority w:val="99"/>
    <w:qFormat/>
    <w:rsid w:val="00225AA8"/>
    <w:rPr>
      <w:rFonts w:ascii="Arial" w:eastAsia="黑体" w:hAnsi="Arial"/>
      <w:b/>
      <w:bCs/>
      <w:kern w:val="2"/>
      <w:sz w:val="28"/>
      <w:szCs w:val="28"/>
      <w:lang w:val="en-US" w:eastAsia="zh-CN" w:bidi="ar-SA"/>
    </w:rPr>
  </w:style>
  <w:style w:type="character" w:customStyle="1" w:styleId="bindingandrelease">
    <w:name w:val="bindingandrelease"/>
    <w:basedOn w:val="a0"/>
    <w:uiPriority w:val="99"/>
    <w:qFormat/>
    <w:rsid w:val="00225AA8"/>
  </w:style>
  <w:style w:type="character" w:customStyle="1" w:styleId="BodyTextIndentChar">
    <w:name w:val="Body Text Indent Char"/>
    <w:rsid w:val="00225AA8"/>
    <w:rPr>
      <w:rFonts w:ascii="仿宋_GB2312" w:eastAsia="仿宋_GB2312"/>
      <w:sz w:val="24"/>
      <w:szCs w:val="24"/>
      <w:lang w:bidi="ar-SA"/>
    </w:rPr>
  </w:style>
  <w:style w:type="character" w:customStyle="1" w:styleId="CharChar36">
    <w:name w:val="Char Char36"/>
    <w:uiPriority w:val="99"/>
    <w:qFormat/>
    <w:rsid w:val="00225AA8"/>
    <w:rPr>
      <w:rFonts w:ascii="Cambria" w:eastAsia="宋体" w:hAnsi="Cambria"/>
      <w:b/>
      <w:bCs/>
      <w:sz w:val="22"/>
      <w:szCs w:val="22"/>
      <w:lang w:val="en-US" w:eastAsia="en-US" w:bidi="en-US"/>
    </w:rPr>
  </w:style>
  <w:style w:type="character" w:customStyle="1" w:styleId="Char15">
    <w:name w:val="明显引用 Char1"/>
    <w:uiPriority w:val="99"/>
    <w:rsid w:val="00225AA8"/>
    <w:rPr>
      <w:b/>
      <w:bCs/>
      <w:i/>
      <w:iCs/>
      <w:color w:val="4F81BD"/>
    </w:rPr>
  </w:style>
  <w:style w:type="character" w:customStyle="1" w:styleId="FooterChar">
    <w:name w:val="Footer Char"/>
    <w:rsid w:val="00225AA8"/>
    <w:rPr>
      <w:rFonts w:eastAsia="宋体"/>
      <w:sz w:val="18"/>
      <w:lang w:bidi="ar-SA"/>
    </w:rPr>
  </w:style>
  <w:style w:type="character" w:customStyle="1" w:styleId="lemmatitleh1">
    <w:name w:val="lemmatitleh1"/>
    <w:uiPriority w:val="99"/>
    <w:qFormat/>
    <w:rsid w:val="00225AA8"/>
    <w:rPr>
      <w:rFonts w:cs="Times New Roman"/>
    </w:rPr>
  </w:style>
  <w:style w:type="character" w:customStyle="1" w:styleId="QuoteChar1">
    <w:name w:val="Quote Char1"/>
    <w:rsid w:val="00225AA8"/>
    <w:rPr>
      <w:i/>
      <w:color w:val="000000"/>
    </w:rPr>
  </w:style>
  <w:style w:type="character" w:customStyle="1" w:styleId="Char16">
    <w:name w:val="引用 Char1"/>
    <w:uiPriority w:val="99"/>
    <w:qFormat/>
    <w:rsid w:val="00225AA8"/>
    <w:rPr>
      <w:i/>
      <w:iCs/>
      <w:color w:val="000000"/>
    </w:rPr>
  </w:style>
  <w:style w:type="character" w:customStyle="1" w:styleId="font01">
    <w:name w:val="font01"/>
    <w:uiPriority w:val="99"/>
    <w:rsid w:val="00225AA8"/>
    <w:rPr>
      <w:rFonts w:ascii="宋体" w:eastAsia="宋体" w:hAnsi="宋体" w:hint="eastAsia"/>
      <w:b/>
      <w:bCs/>
      <w:color w:val="000000"/>
      <w:sz w:val="20"/>
      <w:szCs w:val="20"/>
      <w:u w:val="none"/>
    </w:rPr>
  </w:style>
  <w:style w:type="character" w:customStyle="1" w:styleId="Char3">
    <w:name w:val="正文文本缩进 Char"/>
    <w:link w:val="a7"/>
    <w:uiPriority w:val="99"/>
    <w:qFormat/>
    <w:rsid w:val="00225AA8"/>
    <w:rPr>
      <w:rFonts w:ascii="仿宋_GB2312" w:eastAsia="仿宋_GB2312"/>
      <w:sz w:val="32"/>
      <w:szCs w:val="24"/>
    </w:rPr>
  </w:style>
  <w:style w:type="character" w:customStyle="1" w:styleId="Char17">
    <w:name w:val="正文文本缩进 Char1"/>
    <w:basedOn w:val="a0"/>
    <w:uiPriority w:val="99"/>
    <w:qFormat/>
    <w:rsid w:val="00225AA8"/>
  </w:style>
  <w:style w:type="character" w:customStyle="1" w:styleId="23">
    <w:name w:val="不明显强调2"/>
    <w:uiPriority w:val="99"/>
    <w:qFormat/>
    <w:rsid w:val="00225AA8"/>
    <w:rPr>
      <w:i/>
      <w:iCs/>
    </w:rPr>
  </w:style>
  <w:style w:type="character" w:customStyle="1" w:styleId="font21">
    <w:name w:val="font21"/>
    <w:uiPriority w:val="99"/>
    <w:rsid w:val="00225AA8"/>
    <w:rPr>
      <w:rFonts w:ascii="Times New Roman" w:hAnsi="Times New Roman" w:cs="Times New Roman" w:hint="default"/>
      <w:color w:val="000000"/>
      <w:sz w:val="20"/>
      <w:szCs w:val="20"/>
      <w:u w:val="none"/>
    </w:rPr>
  </w:style>
  <w:style w:type="character" w:customStyle="1" w:styleId="font51">
    <w:name w:val="font51"/>
    <w:uiPriority w:val="99"/>
    <w:qFormat/>
    <w:rsid w:val="00225AA8"/>
    <w:rPr>
      <w:rFonts w:ascii="宋体" w:eastAsia="宋体" w:hAnsi="宋体" w:hint="eastAsia"/>
      <w:color w:val="000000"/>
      <w:sz w:val="20"/>
      <w:szCs w:val="20"/>
      <w:u w:val="none"/>
    </w:rPr>
  </w:style>
  <w:style w:type="character" w:customStyle="1" w:styleId="class6textbg">
    <w:name w:val="class6 text_bg"/>
    <w:basedOn w:val="a0"/>
    <w:uiPriority w:val="99"/>
    <w:rsid w:val="00225AA8"/>
  </w:style>
  <w:style w:type="character" w:customStyle="1" w:styleId="7Char1">
    <w:name w:val="标题 7 Char1"/>
    <w:uiPriority w:val="99"/>
    <w:qFormat/>
    <w:rsid w:val="00225AA8"/>
    <w:rPr>
      <w:rFonts w:ascii="Cambria" w:eastAsia="宋体" w:hAnsi="Cambria"/>
      <w:i/>
      <w:iCs/>
      <w:sz w:val="22"/>
      <w:szCs w:val="22"/>
      <w:lang w:val="en-US" w:eastAsia="en-US" w:bidi="en-US"/>
    </w:rPr>
  </w:style>
  <w:style w:type="character" w:customStyle="1" w:styleId="CharChar45">
    <w:name w:val="Char Char45"/>
    <w:rsid w:val="00225AA8"/>
    <w:rPr>
      <w:rFonts w:ascii="Cambria" w:eastAsia="宋体" w:hAnsi="Cambria"/>
      <w:lang w:val="en-US" w:eastAsia="en-US" w:bidi="en-US"/>
    </w:rPr>
  </w:style>
  <w:style w:type="character" w:customStyle="1" w:styleId="hps">
    <w:name w:val="hps"/>
    <w:basedOn w:val="a0"/>
    <w:uiPriority w:val="99"/>
    <w:rsid w:val="00225AA8"/>
  </w:style>
  <w:style w:type="character" w:customStyle="1" w:styleId="CharChar32">
    <w:name w:val="Char Char32"/>
    <w:uiPriority w:val="99"/>
    <w:qFormat/>
    <w:rsid w:val="00225AA8"/>
    <w:rPr>
      <w:rFonts w:ascii="Cambria" w:eastAsia="宋体" w:hAnsi="Cambria"/>
      <w:i/>
      <w:iCs/>
      <w:sz w:val="22"/>
      <w:szCs w:val="22"/>
      <w:lang w:val="en-US" w:eastAsia="en-US" w:bidi="en-US"/>
    </w:rPr>
  </w:style>
  <w:style w:type="character" w:customStyle="1" w:styleId="CharChar27">
    <w:name w:val="Char Char27"/>
    <w:uiPriority w:val="99"/>
    <w:qFormat/>
    <w:rsid w:val="00225AA8"/>
    <w:rPr>
      <w:rFonts w:ascii="宋体" w:eastAsia="宋体" w:hAnsi="宋体"/>
      <w:kern w:val="2"/>
      <w:sz w:val="18"/>
      <w:szCs w:val="18"/>
      <w:lang w:bidi="ar-SA"/>
    </w:rPr>
  </w:style>
  <w:style w:type="character" w:customStyle="1" w:styleId="Heading3Char">
    <w:name w:val="Heading 3 Char"/>
    <w:uiPriority w:val="99"/>
    <w:qFormat/>
    <w:rsid w:val="00225AA8"/>
    <w:rPr>
      <w:rFonts w:ascii="Cambria" w:eastAsia="宋体" w:hAnsi="Cambria"/>
      <w:b/>
      <w:bCs/>
      <w:sz w:val="22"/>
      <w:szCs w:val="22"/>
      <w:lang w:val="en-US" w:eastAsia="en-US" w:bidi="ar-SA"/>
    </w:rPr>
  </w:style>
  <w:style w:type="character" w:customStyle="1" w:styleId="Heading8Char">
    <w:name w:val="Heading 8 Char"/>
    <w:uiPriority w:val="99"/>
    <w:rsid w:val="00225AA8"/>
    <w:rPr>
      <w:rFonts w:ascii="Cambria" w:eastAsia="宋体" w:hAnsi="Cambria"/>
      <w:lang w:val="en-US" w:eastAsia="en-US" w:bidi="ar-SA"/>
    </w:rPr>
  </w:style>
  <w:style w:type="character" w:customStyle="1" w:styleId="17">
    <w:name w:val="明显强调1"/>
    <w:uiPriority w:val="99"/>
    <w:qFormat/>
    <w:rsid w:val="00225AA8"/>
    <w:rPr>
      <w:b/>
    </w:rPr>
  </w:style>
  <w:style w:type="character" w:customStyle="1" w:styleId="CharChar28">
    <w:name w:val="Char Char28"/>
    <w:uiPriority w:val="99"/>
    <w:rsid w:val="00225AA8"/>
    <w:rPr>
      <w:rFonts w:ascii="宋体" w:eastAsia="宋体" w:hAnsi="宋体"/>
      <w:kern w:val="2"/>
      <w:sz w:val="21"/>
      <w:szCs w:val="24"/>
      <w:lang w:val="en-US" w:eastAsia="zh-CN" w:bidi="ar-SA"/>
    </w:rPr>
  </w:style>
  <w:style w:type="character" w:customStyle="1" w:styleId="afa">
    <w:name w:val="引用字符"/>
    <w:link w:val="18"/>
    <w:uiPriority w:val="99"/>
    <w:rsid w:val="00225AA8"/>
    <w:rPr>
      <w:i/>
      <w:sz w:val="22"/>
      <w:lang w:eastAsia="en-US"/>
    </w:rPr>
  </w:style>
  <w:style w:type="paragraph" w:customStyle="1" w:styleId="18">
    <w:name w:val="引用1"/>
    <w:basedOn w:val="a"/>
    <w:next w:val="a"/>
    <w:link w:val="afa"/>
    <w:uiPriority w:val="99"/>
    <w:qFormat/>
    <w:rsid w:val="00225AA8"/>
    <w:pPr>
      <w:widowControl/>
      <w:spacing w:before="200" w:line="276" w:lineRule="auto"/>
      <w:ind w:left="360" w:right="360"/>
      <w:jc w:val="left"/>
    </w:pPr>
    <w:rPr>
      <w:i/>
      <w:sz w:val="22"/>
      <w:lang w:eastAsia="en-US"/>
    </w:rPr>
  </w:style>
  <w:style w:type="character" w:customStyle="1" w:styleId="content1">
    <w:name w:val="content1"/>
    <w:uiPriority w:val="99"/>
    <w:rsid w:val="00225AA8"/>
    <w:rPr>
      <w:rFonts w:ascii="宋体" w:eastAsia="宋体" w:hAnsi="宋体" w:hint="eastAsia"/>
      <w:color w:val="000000"/>
      <w:spacing w:val="0"/>
      <w:sz w:val="18"/>
      <w:szCs w:val="18"/>
    </w:rPr>
  </w:style>
  <w:style w:type="character" w:customStyle="1" w:styleId="stcentxtfontarial">
    <w:name w:val="stc_en_txt font_arial"/>
    <w:basedOn w:val="a0"/>
    <w:uiPriority w:val="99"/>
    <w:qFormat/>
    <w:rsid w:val="00225AA8"/>
  </w:style>
  <w:style w:type="character" w:customStyle="1" w:styleId="5Char1">
    <w:name w:val="标题 5 Char1"/>
    <w:uiPriority w:val="99"/>
    <w:rsid w:val="00225AA8"/>
    <w:rPr>
      <w:rFonts w:ascii="Cambria" w:eastAsia="宋体" w:hAnsi="Cambria"/>
      <w:b/>
      <w:bCs/>
      <w:color w:val="7F7F7F"/>
      <w:sz w:val="22"/>
      <w:szCs w:val="22"/>
      <w:lang w:val="en-US" w:eastAsia="en-US" w:bidi="en-US"/>
    </w:rPr>
  </w:style>
  <w:style w:type="character" w:customStyle="1" w:styleId="Char30">
    <w:name w:val="纯文本 Char3"/>
    <w:qFormat/>
    <w:rsid w:val="00225AA8"/>
    <w:rPr>
      <w:rFonts w:ascii="宋体" w:hAnsi="Courier New"/>
      <w:sz w:val="21"/>
      <w:szCs w:val="21"/>
      <w:lang w:bidi="ar-SA"/>
    </w:rPr>
  </w:style>
  <w:style w:type="character" w:customStyle="1" w:styleId="CharChar47">
    <w:name w:val="Char Char47"/>
    <w:qFormat/>
    <w:rsid w:val="00225AA8"/>
    <w:rPr>
      <w:rFonts w:ascii="Cambria" w:eastAsia="宋体" w:hAnsi="Cambria"/>
      <w:b/>
      <w:bCs/>
      <w:i/>
      <w:iCs/>
      <w:color w:val="7F7F7F"/>
      <w:sz w:val="22"/>
      <w:szCs w:val="22"/>
      <w:lang w:val="en-US" w:eastAsia="en-US" w:bidi="en-US"/>
    </w:rPr>
  </w:style>
  <w:style w:type="character" w:customStyle="1" w:styleId="CharChar41">
    <w:name w:val="Char Char41"/>
    <w:qFormat/>
    <w:rsid w:val="00225AA8"/>
    <w:rPr>
      <w:rFonts w:ascii="宋体" w:hAnsi="Courier New"/>
      <w:sz w:val="21"/>
    </w:rPr>
  </w:style>
  <w:style w:type="character" w:customStyle="1" w:styleId="Heading1Char">
    <w:name w:val="Heading 1 Char"/>
    <w:uiPriority w:val="99"/>
    <w:qFormat/>
    <w:rsid w:val="00225AA8"/>
    <w:rPr>
      <w:rFonts w:ascii="Cambria" w:eastAsia="宋体" w:hAnsi="Cambria"/>
      <w:b/>
      <w:bCs/>
      <w:sz w:val="28"/>
      <w:szCs w:val="28"/>
      <w:lang w:val="en-US" w:eastAsia="en-US" w:bidi="ar-SA"/>
    </w:rPr>
  </w:style>
  <w:style w:type="character" w:customStyle="1" w:styleId="CharChar26">
    <w:name w:val="Char Char26"/>
    <w:uiPriority w:val="99"/>
    <w:rsid w:val="00225AA8"/>
    <w:rPr>
      <w:rFonts w:ascii="宋体" w:eastAsia="宋体" w:hAnsi="宋体"/>
      <w:kern w:val="2"/>
      <w:sz w:val="18"/>
      <w:szCs w:val="18"/>
      <w:lang w:bidi="ar-SA"/>
    </w:rPr>
  </w:style>
  <w:style w:type="character" w:customStyle="1" w:styleId="Heading2Char">
    <w:name w:val="Heading 2 Char"/>
    <w:qFormat/>
    <w:rsid w:val="00225AA8"/>
    <w:rPr>
      <w:rFonts w:ascii="Arial" w:eastAsia="黑体" w:hAnsi="Arial"/>
      <w:b/>
      <w:bCs/>
      <w:kern w:val="2"/>
      <w:sz w:val="32"/>
      <w:szCs w:val="32"/>
      <w:lang w:val="en-US" w:eastAsia="zh-CN" w:bidi="ar-SA"/>
    </w:rPr>
  </w:style>
  <w:style w:type="character" w:customStyle="1" w:styleId="CharChar40">
    <w:name w:val="Char Char40"/>
    <w:uiPriority w:val="99"/>
    <w:rsid w:val="00225AA8"/>
    <w:rPr>
      <w:rFonts w:eastAsia="宋体"/>
      <w:b/>
      <w:bCs/>
      <w:color w:val="7F7F7F"/>
      <w:sz w:val="22"/>
      <w:szCs w:val="22"/>
      <w:lang w:val="en-US" w:eastAsia="en-US" w:bidi="en-US"/>
    </w:rPr>
  </w:style>
  <w:style w:type="character" w:customStyle="1" w:styleId="opdicttext22">
    <w:name w:val="op_dict_text22"/>
    <w:basedOn w:val="a0"/>
    <w:uiPriority w:val="99"/>
    <w:qFormat/>
    <w:rsid w:val="00225AA8"/>
  </w:style>
  <w:style w:type="character" w:customStyle="1" w:styleId="highlight1">
    <w:name w:val="highlight1"/>
    <w:uiPriority w:val="99"/>
    <w:qFormat/>
    <w:rsid w:val="00225AA8"/>
    <w:rPr>
      <w:shd w:val="clear" w:color="auto" w:fill="FFFF00"/>
    </w:rPr>
  </w:style>
  <w:style w:type="character" w:customStyle="1" w:styleId="con">
    <w:name w:val="con"/>
    <w:basedOn w:val="a0"/>
    <w:uiPriority w:val="99"/>
    <w:qFormat/>
    <w:rsid w:val="00225AA8"/>
  </w:style>
  <w:style w:type="character" w:customStyle="1" w:styleId="mainbody1">
    <w:name w:val="mainbody1"/>
    <w:uiPriority w:val="99"/>
    <w:rsid w:val="00225AA8"/>
    <w:rPr>
      <w:rFonts w:ascii="ˎ̥" w:hAnsi="ˎ̥" w:hint="default"/>
      <w:sz w:val="21"/>
      <w:szCs w:val="21"/>
      <w:u w:val="none"/>
    </w:rPr>
  </w:style>
  <w:style w:type="character" w:customStyle="1" w:styleId="apple-converted-space">
    <w:name w:val="apple-converted-space"/>
    <w:uiPriority w:val="99"/>
    <w:qFormat/>
    <w:rsid w:val="00225AA8"/>
  </w:style>
  <w:style w:type="character" w:customStyle="1" w:styleId="24">
    <w:name w:val="不明显参考2"/>
    <w:uiPriority w:val="99"/>
    <w:qFormat/>
    <w:rsid w:val="00225AA8"/>
    <w:rPr>
      <w:smallCaps/>
    </w:rPr>
  </w:style>
  <w:style w:type="character" w:customStyle="1" w:styleId="Char">
    <w:name w:val="批注主题 Char"/>
    <w:link w:val="a3"/>
    <w:uiPriority w:val="99"/>
    <w:rsid w:val="00225AA8"/>
    <w:rPr>
      <w:b/>
      <w:bCs/>
      <w:szCs w:val="24"/>
    </w:rPr>
  </w:style>
  <w:style w:type="character" w:customStyle="1" w:styleId="Char18">
    <w:name w:val="批注主题 Char1"/>
    <w:basedOn w:val="Char13"/>
    <w:uiPriority w:val="99"/>
    <w:semiHidden/>
    <w:rsid w:val="00225AA8"/>
    <w:rPr>
      <w:b/>
      <w:bCs/>
    </w:rPr>
  </w:style>
  <w:style w:type="character" w:customStyle="1" w:styleId="4Char1">
    <w:name w:val="标题 4 Char1"/>
    <w:uiPriority w:val="99"/>
    <w:rsid w:val="00225AA8"/>
    <w:rPr>
      <w:rFonts w:ascii="Arial" w:eastAsia="黑体" w:hAnsi="Arial"/>
      <w:b/>
      <w:bCs/>
      <w:kern w:val="2"/>
      <w:sz w:val="28"/>
      <w:szCs w:val="28"/>
      <w:lang w:val="en-US" w:eastAsia="zh-CN" w:bidi="ar-SA"/>
    </w:rPr>
  </w:style>
  <w:style w:type="character" w:customStyle="1" w:styleId="Char19">
    <w:name w:val="页脚 Char1"/>
    <w:uiPriority w:val="99"/>
    <w:rsid w:val="00225AA8"/>
    <w:rPr>
      <w:rFonts w:eastAsia="宋体"/>
      <w:kern w:val="2"/>
      <w:sz w:val="18"/>
      <w:szCs w:val="18"/>
      <w:lang w:val="en-US" w:eastAsia="zh-CN" w:bidi="ar-SA"/>
    </w:rPr>
  </w:style>
  <w:style w:type="character" w:customStyle="1" w:styleId="CharChar46">
    <w:name w:val="Char Char46"/>
    <w:rsid w:val="00225AA8"/>
    <w:rPr>
      <w:rFonts w:ascii="Cambria" w:eastAsia="宋体" w:hAnsi="Cambria"/>
      <w:i/>
      <w:iCs/>
      <w:sz w:val="22"/>
      <w:szCs w:val="22"/>
      <w:lang w:val="en-US" w:eastAsia="en-US" w:bidi="en-US"/>
    </w:rPr>
  </w:style>
  <w:style w:type="character" w:customStyle="1" w:styleId="CharChar30">
    <w:name w:val="Char Char30"/>
    <w:uiPriority w:val="99"/>
    <w:rsid w:val="00225AA8"/>
    <w:rPr>
      <w:rFonts w:ascii="Cambria" w:eastAsia="宋体" w:hAnsi="Cambria"/>
      <w:i/>
      <w:iCs/>
      <w:spacing w:val="5"/>
      <w:lang w:val="en-US" w:eastAsia="en-US" w:bidi="en-US"/>
    </w:rPr>
  </w:style>
  <w:style w:type="character" w:customStyle="1" w:styleId="19">
    <w:name w:val="书籍标题1"/>
    <w:uiPriority w:val="99"/>
    <w:rsid w:val="00225AA8"/>
    <w:rPr>
      <w:i/>
      <w:smallCaps/>
      <w:spacing w:val="5"/>
    </w:rPr>
  </w:style>
  <w:style w:type="character" w:customStyle="1" w:styleId="SubtitleChar">
    <w:name w:val="Subtitle Char"/>
    <w:rsid w:val="00225AA8"/>
    <w:rPr>
      <w:rFonts w:ascii="Cambria" w:hAnsi="Cambria"/>
      <w:i/>
      <w:iCs/>
      <w:spacing w:val="13"/>
      <w:sz w:val="24"/>
      <w:szCs w:val="24"/>
      <w:lang w:eastAsia="en-US" w:bidi="ar-SA"/>
    </w:rPr>
  </w:style>
  <w:style w:type="character" w:customStyle="1" w:styleId="CharChar25">
    <w:name w:val="Char Char25"/>
    <w:uiPriority w:val="99"/>
    <w:rsid w:val="00225AA8"/>
    <w:rPr>
      <w:rFonts w:ascii="Cambria" w:hAnsi="Cambria"/>
      <w:spacing w:val="5"/>
      <w:sz w:val="52"/>
      <w:szCs w:val="52"/>
      <w:lang w:eastAsia="en-US" w:bidi="en-US"/>
    </w:rPr>
  </w:style>
  <w:style w:type="character" w:customStyle="1" w:styleId="BodyTextChar">
    <w:name w:val="Body Text Char"/>
    <w:rsid w:val="00225AA8"/>
    <w:rPr>
      <w:rFonts w:ascii="宋体" w:hAnsi="Courier New"/>
      <w:sz w:val="21"/>
      <w:szCs w:val="21"/>
      <w:lang w:bidi="ar-SA"/>
    </w:rPr>
  </w:style>
  <w:style w:type="character" w:customStyle="1" w:styleId="QuoteChar">
    <w:name w:val="Quote Char"/>
    <w:link w:val="25"/>
    <w:uiPriority w:val="99"/>
    <w:rsid w:val="00225AA8"/>
    <w:rPr>
      <w:i/>
      <w:sz w:val="22"/>
      <w:lang w:eastAsia="en-US"/>
    </w:rPr>
  </w:style>
  <w:style w:type="paragraph" w:customStyle="1" w:styleId="25">
    <w:name w:val="引用2"/>
    <w:basedOn w:val="a"/>
    <w:next w:val="a"/>
    <w:link w:val="QuoteChar"/>
    <w:uiPriority w:val="99"/>
    <w:rsid w:val="00225AA8"/>
    <w:pPr>
      <w:widowControl/>
      <w:spacing w:before="200" w:line="276" w:lineRule="auto"/>
      <w:ind w:left="360" w:right="360"/>
      <w:jc w:val="left"/>
    </w:pPr>
    <w:rPr>
      <w:i/>
      <w:sz w:val="22"/>
      <w:lang w:eastAsia="en-US"/>
    </w:rPr>
  </w:style>
  <w:style w:type="character" w:customStyle="1" w:styleId="ptbrand5">
    <w:name w:val="ptbrand5"/>
    <w:basedOn w:val="a0"/>
    <w:uiPriority w:val="99"/>
    <w:rsid w:val="00225AA8"/>
  </w:style>
  <w:style w:type="character" w:customStyle="1" w:styleId="CharChar24">
    <w:name w:val="Char Char24"/>
    <w:uiPriority w:val="99"/>
    <w:rsid w:val="00225AA8"/>
    <w:rPr>
      <w:rFonts w:ascii="宋体" w:eastAsia="宋体" w:hAnsi="Courier New"/>
      <w:sz w:val="21"/>
      <w:szCs w:val="21"/>
      <w:lang w:bidi="ar-SA"/>
    </w:rPr>
  </w:style>
  <w:style w:type="character" w:customStyle="1" w:styleId="z-Char">
    <w:name w:val="z-窗体顶端 Char"/>
    <w:link w:val="z-1"/>
    <w:uiPriority w:val="99"/>
    <w:rsid w:val="00225AA8"/>
    <w:rPr>
      <w:rFonts w:ascii="Arial"/>
      <w:vanish/>
      <w:sz w:val="16"/>
      <w:szCs w:val="24"/>
    </w:rPr>
  </w:style>
  <w:style w:type="paragraph" w:customStyle="1" w:styleId="z-1">
    <w:name w:val="z-窗体顶端1"/>
    <w:basedOn w:val="a"/>
    <w:next w:val="a"/>
    <w:link w:val="z-Char"/>
    <w:uiPriority w:val="99"/>
    <w:rsid w:val="00225AA8"/>
    <w:pPr>
      <w:pBdr>
        <w:bottom w:val="single" w:sz="6" w:space="1" w:color="auto"/>
      </w:pBdr>
      <w:jc w:val="center"/>
    </w:pPr>
    <w:rPr>
      <w:rFonts w:ascii="Arial"/>
      <w:vanish/>
      <w:sz w:val="16"/>
      <w:szCs w:val="24"/>
    </w:rPr>
  </w:style>
  <w:style w:type="character" w:customStyle="1" w:styleId="z-Char1">
    <w:name w:val="z-窗体顶端 Char1"/>
    <w:basedOn w:val="a0"/>
    <w:uiPriority w:val="99"/>
    <w:semiHidden/>
    <w:rsid w:val="00225AA8"/>
    <w:rPr>
      <w:rFonts w:ascii="Arial" w:hAnsi="Arial" w:cs="Arial"/>
      <w:vanish/>
      <w:sz w:val="16"/>
      <w:szCs w:val="16"/>
    </w:rPr>
  </w:style>
  <w:style w:type="character" w:customStyle="1" w:styleId="Charc">
    <w:name w:val="明显引用 Char"/>
    <w:link w:val="26"/>
    <w:uiPriority w:val="99"/>
    <w:rsid w:val="00225AA8"/>
    <w:rPr>
      <w:rFonts w:ascii="Calibri" w:hAnsi="Calibri"/>
      <w:b/>
      <w:bCs/>
      <w:i/>
      <w:iCs/>
      <w:sz w:val="22"/>
      <w:lang w:eastAsia="en-US" w:bidi="en-US"/>
    </w:rPr>
  </w:style>
  <w:style w:type="paragraph" w:customStyle="1" w:styleId="26">
    <w:name w:val="明显引用2"/>
    <w:basedOn w:val="a"/>
    <w:next w:val="a"/>
    <w:link w:val="Charc"/>
    <w:uiPriority w:val="99"/>
    <w:qFormat/>
    <w:rsid w:val="00225AA8"/>
    <w:pPr>
      <w:widowControl/>
      <w:pBdr>
        <w:bottom w:val="single" w:sz="4" w:space="1" w:color="auto"/>
      </w:pBdr>
      <w:spacing w:before="200" w:after="280" w:line="276" w:lineRule="auto"/>
      <w:ind w:left="1008" w:right="1152"/>
    </w:pPr>
    <w:rPr>
      <w:rFonts w:ascii="Calibri" w:hAnsi="Calibri"/>
      <w:b/>
      <w:bCs/>
      <w:i/>
      <w:iCs/>
      <w:sz w:val="22"/>
      <w:lang w:eastAsia="en-US" w:bidi="en-US"/>
    </w:rPr>
  </w:style>
  <w:style w:type="character" w:customStyle="1" w:styleId="Char21">
    <w:name w:val="明显引用 Char2"/>
    <w:basedOn w:val="a0"/>
    <w:uiPriority w:val="99"/>
    <w:rsid w:val="00225AA8"/>
    <w:rPr>
      <w:i/>
      <w:iCs/>
      <w:color w:val="5B9BD5" w:themeColor="accent1"/>
    </w:rPr>
  </w:style>
  <w:style w:type="character" w:customStyle="1" w:styleId="labellist">
    <w:name w:val="label_list"/>
    <w:basedOn w:val="a0"/>
    <w:uiPriority w:val="99"/>
    <w:rsid w:val="00225AA8"/>
  </w:style>
  <w:style w:type="character" w:customStyle="1" w:styleId="27">
    <w:name w:val="书籍标题2"/>
    <w:uiPriority w:val="99"/>
    <w:qFormat/>
    <w:rsid w:val="00225AA8"/>
    <w:rPr>
      <w:i/>
      <w:iCs/>
      <w:smallCaps/>
      <w:spacing w:val="5"/>
    </w:rPr>
  </w:style>
  <w:style w:type="character" w:customStyle="1" w:styleId="28">
    <w:name w:val="明显参考2"/>
    <w:uiPriority w:val="99"/>
    <w:qFormat/>
    <w:rsid w:val="00225AA8"/>
    <w:rPr>
      <w:smallCaps/>
      <w:spacing w:val="5"/>
      <w:u w:val="single"/>
    </w:rPr>
  </w:style>
  <w:style w:type="character" w:customStyle="1" w:styleId="3Char1">
    <w:name w:val="标题 3 Char1"/>
    <w:uiPriority w:val="99"/>
    <w:rsid w:val="00225AA8"/>
    <w:rPr>
      <w:rFonts w:ascii="Cambria" w:eastAsia="宋体" w:hAnsi="Cambria"/>
      <w:b/>
      <w:bCs/>
      <w:sz w:val="22"/>
      <w:szCs w:val="22"/>
      <w:lang w:val="en-US" w:eastAsia="en-US" w:bidi="en-US"/>
    </w:rPr>
  </w:style>
  <w:style w:type="character" w:customStyle="1" w:styleId="CharChar48">
    <w:name w:val="Char Char48"/>
    <w:rsid w:val="00225AA8"/>
    <w:rPr>
      <w:rFonts w:ascii="Cambria" w:eastAsia="宋体" w:hAnsi="Cambria"/>
      <w:b/>
      <w:bCs/>
      <w:color w:val="7F7F7F"/>
      <w:sz w:val="22"/>
      <w:szCs w:val="22"/>
      <w:lang w:val="en-US" w:eastAsia="en-US" w:bidi="en-US"/>
    </w:rPr>
  </w:style>
  <w:style w:type="character" w:customStyle="1" w:styleId="CharChar4">
    <w:name w:val="Char Char4"/>
    <w:rsid w:val="00225AA8"/>
    <w:rPr>
      <w:rFonts w:ascii="宋体" w:hAnsi="Courier New"/>
      <w:sz w:val="21"/>
    </w:rPr>
  </w:style>
  <w:style w:type="character" w:customStyle="1" w:styleId="CharChar44">
    <w:name w:val="Char Char44"/>
    <w:uiPriority w:val="99"/>
    <w:rsid w:val="00225AA8"/>
    <w:rPr>
      <w:rFonts w:eastAsia="宋体"/>
      <w:b/>
      <w:bCs/>
      <w:sz w:val="28"/>
      <w:szCs w:val="28"/>
      <w:lang w:val="en-US" w:eastAsia="en-US" w:bidi="en-US"/>
    </w:rPr>
  </w:style>
  <w:style w:type="character" w:customStyle="1" w:styleId="TitleChar1">
    <w:name w:val="Title Char1"/>
    <w:uiPriority w:val="99"/>
    <w:rsid w:val="00225AA8"/>
    <w:rPr>
      <w:rFonts w:ascii="Cambria" w:hAnsi="Cambria"/>
      <w:b/>
      <w:sz w:val="32"/>
    </w:rPr>
  </w:style>
  <w:style w:type="character" w:customStyle="1" w:styleId="CharChar43">
    <w:name w:val="Char Char43"/>
    <w:uiPriority w:val="99"/>
    <w:rsid w:val="00225AA8"/>
    <w:rPr>
      <w:rFonts w:eastAsia="宋体"/>
      <w:b/>
      <w:bCs/>
      <w:sz w:val="26"/>
      <w:szCs w:val="26"/>
      <w:lang w:val="en-US" w:eastAsia="en-US" w:bidi="en-US"/>
    </w:rPr>
  </w:style>
  <w:style w:type="character" w:customStyle="1" w:styleId="IntenseQuoteChar1">
    <w:name w:val="Intense Quote Char1"/>
    <w:uiPriority w:val="99"/>
    <w:rsid w:val="00225AA8"/>
    <w:rPr>
      <w:b/>
      <w:i/>
      <w:color w:val="4F81BD"/>
    </w:rPr>
  </w:style>
  <w:style w:type="character" w:customStyle="1" w:styleId="29">
    <w:name w:val="书籍标题2"/>
    <w:rsid w:val="00225AA8"/>
    <w:rPr>
      <w:i/>
      <w:smallCaps/>
      <w:spacing w:val="5"/>
    </w:rPr>
  </w:style>
  <w:style w:type="character" w:customStyle="1" w:styleId="2Char1">
    <w:name w:val="正文文本 2 Char"/>
    <w:link w:val="22"/>
    <w:uiPriority w:val="99"/>
    <w:rsid w:val="00225AA8"/>
    <w:rPr>
      <w:szCs w:val="24"/>
    </w:rPr>
  </w:style>
  <w:style w:type="character" w:customStyle="1" w:styleId="2Char11">
    <w:name w:val="正文文本 2 Char1"/>
    <w:basedOn w:val="a0"/>
    <w:uiPriority w:val="99"/>
    <w:semiHidden/>
    <w:rsid w:val="00225AA8"/>
  </w:style>
  <w:style w:type="character" w:customStyle="1" w:styleId="high-light-bg4">
    <w:name w:val="high-light-bg4"/>
    <w:basedOn w:val="a0"/>
    <w:uiPriority w:val="99"/>
    <w:rsid w:val="00225AA8"/>
  </w:style>
  <w:style w:type="character" w:customStyle="1" w:styleId="txt1">
    <w:name w:val="txt1"/>
    <w:uiPriority w:val="99"/>
    <w:rsid w:val="00225AA8"/>
    <w:rPr>
      <w:rFonts w:ascii="Verdana" w:hAnsi="Verdana" w:hint="default"/>
      <w:sz w:val="22"/>
      <w:szCs w:val="22"/>
    </w:rPr>
  </w:style>
  <w:style w:type="character" w:customStyle="1" w:styleId="Chard">
    <w:name w:val="引用 Char"/>
    <w:link w:val="30"/>
    <w:uiPriority w:val="99"/>
    <w:rsid w:val="00225AA8"/>
    <w:rPr>
      <w:rFonts w:ascii="Calibri" w:hAnsi="Calibri"/>
      <w:i/>
      <w:iCs/>
      <w:sz w:val="22"/>
      <w:lang w:eastAsia="en-US" w:bidi="en-US"/>
    </w:rPr>
  </w:style>
  <w:style w:type="paragraph" w:customStyle="1" w:styleId="30">
    <w:name w:val="引用3"/>
    <w:basedOn w:val="a"/>
    <w:next w:val="a"/>
    <w:link w:val="Chard"/>
    <w:uiPriority w:val="99"/>
    <w:qFormat/>
    <w:rsid w:val="00225AA8"/>
    <w:pPr>
      <w:widowControl/>
      <w:spacing w:before="200" w:line="276" w:lineRule="auto"/>
      <w:ind w:left="360" w:right="360"/>
      <w:jc w:val="left"/>
    </w:pPr>
    <w:rPr>
      <w:rFonts w:ascii="Calibri" w:hAnsi="Calibri"/>
      <w:i/>
      <w:iCs/>
      <w:sz w:val="22"/>
      <w:lang w:eastAsia="en-US" w:bidi="en-US"/>
    </w:rPr>
  </w:style>
  <w:style w:type="character" w:customStyle="1" w:styleId="Char22">
    <w:name w:val="引用 Char2"/>
    <w:basedOn w:val="a0"/>
    <w:uiPriority w:val="99"/>
    <w:rsid w:val="00225AA8"/>
    <w:rPr>
      <w:i/>
      <w:iCs/>
      <w:color w:val="404040" w:themeColor="text1" w:themeTint="BF"/>
    </w:rPr>
  </w:style>
  <w:style w:type="character" w:customStyle="1" w:styleId="Char4">
    <w:name w:val="日期 Char"/>
    <w:link w:val="aa"/>
    <w:uiPriority w:val="99"/>
    <w:rsid w:val="00225AA8"/>
    <w:rPr>
      <w:sz w:val="32"/>
      <w:szCs w:val="24"/>
    </w:rPr>
  </w:style>
  <w:style w:type="character" w:customStyle="1" w:styleId="Char1a">
    <w:name w:val="日期 Char1"/>
    <w:basedOn w:val="a0"/>
    <w:uiPriority w:val="99"/>
    <w:semiHidden/>
    <w:rsid w:val="00225AA8"/>
  </w:style>
  <w:style w:type="character" w:customStyle="1" w:styleId="ecmean1">
    <w:name w:val="ec_mean1"/>
    <w:uiPriority w:val="99"/>
    <w:rsid w:val="00225AA8"/>
  </w:style>
  <w:style w:type="character" w:customStyle="1" w:styleId="2Char12">
    <w:name w:val="标题 2 Char1"/>
    <w:uiPriority w:val="99"/>
    <w:rsid w:val="00225AA8"/>
    <w:rPr>
      <w:rFonts w:ascii="Arial" w:eastAsia="黑体" w:hAnsi="Arial"/>
      <w:b/>
      <w:bCs/>
      <w:kern w:val="2"/>
      <w:sz w:val="32"/>
      <w:szCs w:val="32"/>
      <w:lang w:val="en-US" w:eastAsia="zh-CN" w:bidi="ar-SA"/>
    </w:rPr>
  </w:style>
  <w:style w:type="character" w:customStyle="1" w:styleId="Char1b">
    <w:name w:val="页眉 Char1"/>
    <w:uiPriority w:val="99"/>
    <w:rsid w:val="00225AA8"/>
    <w:rPr>
      <w:kern w:val="2"/>
      <w:sz w:val="18"/>
      <w:szCs w:val="18"/>
      <w:lang w:bidi="ar-SA"/>
    </w:rPr>
  </w:style>
  <w:style w:type="character" w:customStyle="1" w:styleId="CharChar49">
    <w:name w:val="Char Char49"/>
    <w:rsid w:val="00225AA8"/>
    <w:rPr>
      <w:rFonts w:ascii="Arial" w:eastAsia="黑体" w:hAnsi="Arial"/>
      <w:b/>
      <w:bCs/>
      <w:kern w:val="2"/>
      <w:sz w:val="28"/>
      <w:szCs w:val="28"/>
      <w:lang w:val="en-US" w:eastAsia="zh-CN" w:bidi="ar-SA"/>
    </w:rPr>
  </w:style>
  <w:style w:type="character" w:customStyle="1" w:styleId="TitleChar">
    <w:name w:val="Title Char"/>
    <w:rsid w:val="00225AA8"/>
    <w:rPr>
      <w:rFonts w:ascii="Cambria" w:hAnsi="Cambria"/>
      <w:spacing w:val="5"/>
      <w:sz w:val="52"/>
      <w:szCs w:val="52"/>
      <w:lang w:eastAsia="en-US" w:bidi="ar-SA"/>
    </w:rPr>
  </w:style>
  <w:style w:type="character" w:customStyle="1" w:styleId="2a">
    <w:name w:val="明显强调2"/>
    <w:uiPriority w:val="99"/>
    <w:rsid w:val="00225AA8"/>
    <w:rPr>
      <w:b/>
    </w:rPr>
  </w:style>
  <w:style w:type="character" w:customStyle="1" w:styleId="HTMLPreformattedChar">
    <w:name w:val="HTML Preformatted Char"/>
    <w:rsid w:val="00225AA8"/>
    <w:rPr>
      <w:rFonts w:ascii="Arial" w:hAnsi="Arial"/>
      <w:sz w:val="24"/>
      <w:lang w:eastAsia="en-US" w:bidi="ar-SA"/>
    </w:rPr>
  </w:style>
  <w:style w:type="character" w:customStyle="1" w:styleId="CharChar31">
    <w:name w:val="Char Char31"/>
    <w:uiPriority w:val="99"/>
    <w:rsid w:val="00225AA8"/>
    <w:rPr>
      <w:rFonts w:ascii="Cambria" w:eastAsia="宋体" w:hAnsi="Cambria"/>
      <w:lang w:val="en-US" w:eastAsia="en-US" w:bidi="en-US"/>
    </w:rPr>
  </w:style>
  <w:style w:type="character" w:customStyle="1" w:styleId="CharChar33">
    <w:name w:val="Char Char33"/>
    <w:uiPriority w:val="99"/>
    <w:rsid w:val="00225AA8"/>
    <w:rPr>
      <w:rFonts w:ascii="Cambria" w:eastAsia="宋体" w:hAnsi="Cambria"/>
      <w:b/>
      <w:bCs/>
      <w:i/>
      <w:iCs/>
      <w:color w:val="7F7F7F"/>
      <w:sz w:val="22"/>
      <w:szCs w:val="22"/>
      <w:lang w:val="en-US" w:eastAsia="en-US" w:bidi="en-US"/>
    </w:rPr>
  </w:style>
  <w:style w:type="character" w:customStyle="1" w:styleId="SubtitleChar1">
    <w:name w:val="Subtitle Char1"/>
    <w:uiPriority w:val="99"/>
    <w:rsid w:val="00225AA8"/>
    <w:rPr>
      <w:rFonts w:ascii="Cambria" w:hAnsi="Cambria"/>
      <w:b/>
      <w:kern w:val="28"/>
      <w:sz w:val="32"/>
    </w:rPr>
  </w:style>
  <w:style w:type="character" w:customStyle="1" w:styleId="IntenseQuoteChar">
    <w:name w:val="Intense Quote Char"/>
    <w:link w:val="2b"/>
    <w:uiPriority w:val="99"/>
    <w:rsid w:val="00225AA8"/>
    <w:rPr>
      <w:b/>
      <w:i/>
      <w:sz w:val="22"/>
      <w:lang w:eastAsia="en-US"/>
    </w:rPr>
  </w:style>
  <w:style w:type="paragraph" w:customStyle="1" w:styleId="2b">
    <w:name w:val="明显引用2"/>
    <w:basedOn w:val="a"/>
    <w:next w:val="a"/>
    <w:link w:val="IntenseQuoteChar"/>
    <w:uiPriority w:val="99"/>
    <w:rsid w:val="00225AA8"/>
    <w:pPr>
      <w:widowControl/>
      <w:pBdr>
        <w:bottom w:val="single" w:sz="4" w:space="1" w:color="auto"/>
      </w:pBdr>
      <w:spacing w:before="200" w:after="280" w:line="276" w:lineRule="auto"/>
      <w:ind w:left="1008" w:right="1152"/>
    </w:pPr>
    <w:rPr>
      <w:b/>
      <w:i/>
      <w:sz w:val="22"/>
      <w:lang w:eastAsia="en-US"/>
    </w:rPr>
  </w:style>
  <w:style w:type="character" w:customStyle="1" w:styleId="HeaderChar">
    <w:name w:val="Header Char"/>
    <w:rsid w:val="00225AA8"/>
    <w:rPr>
      <w:sz w:val="18"/>
      <w:lang w:bidi="ar-SA"/>
    </w:rPr>
  </w:style>
  <w:style w:type="character" w:customStyle="1" w:styleId="CharChar29">
    <w:name w:val="Char Char29"/>
    <w:uiPriority w:val="99"/>
    <w:rsid w:val="00225AA8"/>
    <w:rPr>
      <w:rFonts w:ascii="宋体" w:eastAsia="宋体" w:hAnsi="宋体" w:cs="宋体"/>
      <w:sz w:val="24"/>
      <w:szCs w:val="24"/>
      <w:lang w:val="en-US" w:eastAsia="zh-CN" w:bidi="ar-SA"/>
    </w:rPr>
  </w:style>
  <w:style w:type="character" w:customStyle="1" w:styleId="13Char">
    <w:name w:val="样式 正文文本缩进正文文字缩进 + 五号 行距: 多倍行距 1.3 字行 Char"/>
    <w:link w:val="130"/>
    <w:uiPriority w:val="99"/>
    <w:rsid w:val="00225AA8"/>
    <w:rPr>
      <w:szCs w:val="24"/>
    </w:rPr>
  </w:style>
  <w:style w:type="paragraph" w:customStyle="1" w:styleId="130">
    <w:name w:val="样式 正文文本缩进正文文字缩进 + 五号 行距: 多倍行距 1.3 字行"/>
    <w:basedOn w:val="a7"/>
    <w:link w:val="13Char"/>
    <w:uiPriority w:val="99"/>
    <w:rsid w:val="00225AA8"/>
    <w:pPr>
      <w:spacing w:line="312" w:lineRule="auto"/>
      <w:ind w:firstLine="420"/>
    </w:pPr>
    <w:rPr>
      <w:rFonts w:asciiTheme="minorHAnsi" w:eastAsiaTheme="minorEastAsia"/>
      <w:sz w:val="21"/>
    </w:rPr>
  </w:style>
  <w:style w:type="paragraph" w:customStyle="1" w:styleId="reader-word-layerreader-word-s1-12">
    <w:name w:val="reader-word-layer reader-word-s1-12"/>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1">
    <w:name w:val="reader-word-layer reader-word-s1-11"/>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21">
    <w:name w:val="reader-word-layer reader-word-s1-21"/>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0">
    <w:name w:val="reader-word-layer reader-word-s1-10"/>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7">
    <w:name w:val="reader-word-layer reader-word-s1-17"/>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6">
    <w:name w:val="reader-word-layer reader-word-s1-16"/>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1a">
    <w:name w:val="无间隔1"/>
    <w:basedOn w:val="a"/>
    <w:uiPriority w:val="99"/>
    <w:qFormat/>
    <w:rsid w:val="00225AA8"/>
    <w:pPr>
      <w:widowControl/>
      <w:jc w:val="left"/>
    </w:pPr>
    <w:rPr>
      <w:rFonts w:ascii="Calibri" w:eastAsia="宋体" w:hAnsi="Calibri" w:cs="Times New Roman"/>
      <w:kern w:val="0"/>
      <w:sz w:val="22"/>
      <w:lang w:eastAsia="en-US" w:bidi="en-US"/>
    </w:rPr>
  </w:style>
  <w:style w:type="paragraph" w:customStyle="1" w:styleId="1b">
    <w:name w:val="无间隔1"/>
    <w:basedOn w:val="a"/>
    <w:uiPriority w:val="99"/>
    <w:rsid w:val="00225AA8"/>
    <w:pPr>
      <w:widowControl/>
      <w:jc w:val="left"/>
    </w:pPr>
    <w:rPr>
      <w:rFonts w:ascii="Calibri" w:eastAsia="宋体" w:hAnsi="Calibri" w:cs="Times New Roman"/>
      <w:kern w:val="0"/>
      <w:sz w:val="22"/>
      <w:lang w:eastAsia="en-US"/>
    </w:rPr>
  </w:style>
  <w:style w:type="paragraph" w:customStyle="1" w:styleId="reader-word-layerreader-word-s4-15">
    <w:name w:val="reader-word-layer reader-word-s4-15"/>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Style67">
    <w:name w:val="_Style 67"/>
    <w:basedOn w:val="a"/>
    <w:uiPriority w:val="99"/>
    <w:rsid w:val="00225AA8"/>
    <w:pPr>
      <w:widowControl/>
      <w:jc w:val="left"/>
    </w:pPr>
    <w:rPr>
      <w:rFonts w:ascii="Calibri" w:eastAsia="宋体" w:hAnsi="Calibri" w:cs="Times New Roman"/>
      <w:kern w:val="0"/>
      <w:sz w:val="22"/>
      <w:lang w:eastAsia="en-US"/>
    </w:rPr>
  </w:style>
  <w:style w:type="paragraph" w:customStyle="1" w:styleId="reader-word-layerreader-word-s5-29">
    <w:name w:val="reader-word-layer reader-word-s5-29"/>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131">
    <w:name w:val="样式 行距: 多倍行距 1.3 字行"/>
    <w:basedOn w:val="a"/>
    <w:uiPriority w:val="99"/>
    <w:rsid w:val="00225AA8"/>
    <w:pPr>
      <w:spacing w:line="312" w:lineRule="auto"/>
      <w:ind w:firstLineChars="200" w:firstLine="420"/>
    </w:pPr>
    <w:rPr>
      <w:rFonts w:ascii="Times New Roman" w:eastAsia="宋体" w:hAnsi="Times New Roman" w:cs="宋体"/>
      <w:szCs w:val="20"/>
    </w:rPr>
  </w:style>
  <w:style w:type="paragraph" w:customStyle="1" w:styleId="CharChar9CharChar">
    <w:name w:val="Char Char9 Char Char"/>
    <w:basedOn w:val="a"/>
    <w:uiPriority w:val="99"/>
    <w:rsid w:val="00225AA8"/>
    <w:pPr>
      <w:tabs>
        <w:tab w:val="left" w:pos="360"/>
      </w:tabs>
    </w:pPr>
    <w:rPr>
      <w:rFonts w:ascii="Times New Roman" w:eastAsia="宋体" w:hAnsi="Times New Roman" w:cs="Times New Roman"/>
      <w:szCs w:val="24"/>
    </w:rPr>
  </w:style>
  <w:style w:type="paragraph" w:customStyle="1" w:styleId="xl86">
    <w:name w:val="xl86"/>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仿宋_GB2312" w:eastAsia="仿宋_GB2312" w:hAnsi="宋体" w:cs="宋体"/>
      <w:kern w:val="0"/>
      <w:sz w:val="18"/>
      <w:szCs w:val="18"/>
      <w:lang w:eastAsia="en-US" w:bidi="en-US"/>
    </w:rPr>
  </w:style>
  <w:style w:type="paragraph" w:customStyle="1" w:styleId="xl76">
    <w:name w:val="xl76"/>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仿宋_GB2312" w:eastAsia="仿宋_GB2312" w:hAnsi="宋体" w:cs="宋体"/>
      <w:kern w:val="0"/>
      <w:sz w:val="18"/>
      <w:szCs w:val="18"/>
      <w:lang w:eastAsia="en-US" w:bidi="en-US"/>
    </w:rPr>
  </w:style>
  <w:style w:type="paragraph" w:customStyle="1" w:styleId="xl102">
    <w:name w:val="xl102"/>
    <w:basedOn w:val="a"/>
    <w:uiPriority w:val="99"/>
    <w:rsid w:val="00225AA8"/>
    <w:pPr>
      <w:widowControl/>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仿宋_GB2312" w:eastAsia="仿宋_GB2312" w:hAnsi="宋体" w:cs="宋体"/>
      <w:kern w:val="0"/>
      <w:sz w:val="18"/>
      <w:szCs w:val="18"/>
      <w:lang w:eastAsia="en-US" w:bidi="en-US"/>
    </w:rPr>
  </w:style>
  <w:style w:type="paragraph" w:customStyle="1" w:styleId="xl82">
    <w:name w:val="xl82"/>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Calibri" w:eastAsia="宋体" w:hAnsi="Calibri" w:cs="Times New Roman"/>
      <w:kern w:val="0"/>
      <w:sz w:val="18"/>
      <w:szCs w:val="18"/>
      <w:lang w:eastAsia="en-US" w:bidi="en-US"/>
    </w:rPr>
  </w:style>
  <w:style w:type="paragraph" w:customStyle="1" w:styleId="font7">
    <w:name w:val="font7"/>
    <w:basedOn w:val="a"/>
    <w:uiPriority w:val="99"/>
    <w:rsid w:val="00225AA8"/>
    <w:pPr>
      <w:widowControl/>
      <w:spacing w:before="100" w:beforeAutospacing="1" w:after="100" w:afterAutospacing="1" w:line="276" w:lineRule="auto"/>
      <w:jc w:val="left"/>
    </w:pPr>
    <w:rPr>
      <w:rFonts w:ascii="仿宋_GB2312" w:eastAsia="仿宋_GB2312" w:hAnsi="宋体" w:cs="宋体"/>
      <w:color w:val="000000"/>
      <w:kern w:val="0"/>
      <w:sz w:val="18"/>
      <w:szCs w:val="18"/>
      <w:lang w:eastAsia="en-US" w:bidi="en-US"/>
    </w:rPr>
  </w:style>
  <w:style w:type="paragraph" w:customStyle="1" w:styleId="xl74">
    <w:name w:val="xl74"/>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textAlignment w:val="center"/>
    </w:pPr>
    <w:rPr>
      <w:rFonts w:ascii="仿宋_GB2312" w:eastAsia="仿宋_GB2312" w:hAnsi="宋体" w:cs="宋体"/>
      <w:kern w:val="0"/>
      <w:sz w:val="18"/>
      <w:szCs w:val="18"/>
      <w:lang w:eastAsia="en-US" w:bidi="en-US"/>
    </w:rPr>
  </w:style>
  <w:style w:type="paragraph" w:customStyle="1" w:styleId="xl106">
    <w:name w:val="xl106"/>
    <w:basedOn w:val="a"/>
    <w:uiPriority w:val="99"/>
    <w:rsid w:val="00225AA8"/>
    <w:pPr>
      <w:widowControl/>
      <w:pBdr>
        <w:top w:val="single" w:sz="4" w:space="0" w:color="auto"/>
        <w:bottom w:val="single" w:sz="4" w:space="0" w:color="auto"/>
      </w:pBdr>
      <w:spacing w:before="100" w:beforeAutospacing="1" w:after="100" w:afterAutospacing="1" w:line="276" w:lineRule="auto"/>
      <w:jc w:val="center"/>
      <w:textAlignment w:val="center"/>
    </w:pPr>
    <w:rPr>
      <w:rFonts w:ascii="宋体" w:eastAsia="宋体" w:hAnsi="宋体" w:cs="宋体"/>
      <w:kern w:val="0"/>
      <w:sz w:val="18"/>
      <w:szCs w:val="18"/>
      <w:lang w:eastAsia="en-US" w:bidi="en-US"/>
    </w:rPr>
  </w:style>
  <w:style w:type="paragraph" w:customStyle="1" w:styleId="xl83">
    <w:name w:val="xl83"/>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Calibri" w:eastAsia="宋体" w:hAnsi="Calibri" w:cs="Times New Roman"/>
      <w:kern w:val="0"/>
      <w:sz w:val="18"/>
      <w:szCs w:val="18"/>
      <w:lang w:eastAsia="en-US" w:bidi="en-US"/>
    </w:rPr>
  </w:style>
  <w:style w:type="paragraph" w:customStyle="1" w:styleId="xl71">
    <w:name w:val="xl71"/>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Calibri" w:eastAsia="宋体" w:hAnsi="Calibri" w:cs="Times New Roman"/>
      <w:kern w:val="0"/>
      <w:sz w:val="24"/>
      <w:lang w:eastAsia="en-US" w:bidi="en-US"/>
    </w:rPr>
  </w:style>
  <w:style w:type="paragraph" w:customStyle="1" w:styleId="xl100">
    <w:name w:val="xl100"/>
    <w:basedOn w:val="a"/>
    <w:uiPriority w:val="99"/>
    <w:rsid w:val="00225AA8"/>
    <w:pPr>
      <w:widowControl/>
      <w:pBdr>
        <w:top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宋体" w:eastAsia="宋体" w:hAnsi="宋体" w:cs="宋体"/>
      <w:kern w:val="0"/>
      <w:sz w:val="24"/>
      <w:lang w:eastAsia="en-US" w:bidi="en-US"/>
    </w:rPr>
  </w:style>
  <w:style w:type="paragraph" w:customStyle="1" w:styleId="xl68">
    <w:name w:val="xl68"/>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仿宋_GB2312" w:eastAsia="仿宋_GB2312" w:hAnsi="宋体" w:cs="宋体"/>
      <w:kern w:val="0"/>
      <w:sz w:val="18"/>
      <w:szCs w:val="18"/>
      <w:lang w:eastAsia="en-US" w:bidi="en-US"/>
    </w:rPr>
  </w:style>
  <w:style w:type="paragraph" w:customStyle="1" w:styleId="xl99">
    <w:name w:val="xl99"/>
    <w:basedOn w:val="a"/>
    <w:uiPriority w:val="99"/>
    <w:rsid w:val="00225AA8"/>
    <w:pPr>
      <w:widowControl/>
      <w:pBdr>
        <w:top w:val="single" w:sz="4" w:space="0" w:color="auto"/>
        <w:left w:val="single" w:sz="4" w:space="0" w:color="auto"/>
        <w:bottom w:val="single" w:sz="4" w:space="0" w:color="auto"/>
      </w:pBdr>
      <w:spacing w:before="100" w:beforeAutospacing="1" w:after="100" w:afterAutospacing="1" w:line="276" w:lineRule="auto"/>
      <w:jc w:val="center"/>
      <w:textAlignment w:val="center"/>
    </w:pPr>
    <w:rPr>
      <w:rFonts w:ascii="仿宋_GB2312" w:eastAsia="仿宋_GB2312" w:hAnsi="宋体" w:cs="宋体"/>
      <w:kern w:val="0"/>
      <w:sz w:val="18"/>
      <w:szCs w:val="18"/>
      <w:lang w:eastAsia="en-US" w:bidi="en-US"/>
    </w:rPr>
  </w:style>
  <w:style w:type="paragraph" w:customStyle="1" w:styleId="xl72">
    <w:name w:val="xl72"/>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textAlignment w:val="center"/>
    </w:pPr>
    <w:rPr>
      <w:rFonts w:ascii="仿宋_GB2312" w:eastAsia="仿宋_GB2312" w:hAnsi="宋体" w:cs="宋体"/>
      <w:kern w:val="0"/>
      <w:sz w:val="18"/>
      <w:szCs w:val="18"/>
      <w:lang w:eastAsia="en-US" w:bidi="en-US"/>
    </w:rPr>
  </w:style>
  <w:style w:type="paragraph" w:customStyle="1" w:styleId="font5">
    <w:name w:val="font5"/>
    <w:basedOn w:val="a"/>
    <w:uiPriority w:val="99"/>
    <w:rsid w:val="00225AA8"/>
    <w:pPr>
      <w:widowControl/>
      <w:spacing w:before="100" w:beforeAutospacing="1" w:after="100" w:afterAutospacing="1" w:line="276" w:lineRule="auto"/>
      <w:jc w:val="left"/>
    </w:pPr>
    <w:rPr>
      <w:rFonts w:ascii="宋体" w:eastAsia="宋体" w:hAnsi="宋体" w:cs="宋体"/>
      <w:kern w:val="0"/>
      <w:sz w:val="18"/>
      <w:szCs w:val="18"/>
      <w:lang w:eastAsia="en-US" w:bidi="en-US"/>
    </w:rPr>
  </w:style>
  <w:style w:type="paragraph" w:customStyle="1" w:styleId="font10">
    <w:name w:val="font10"/>
    <w:basedOn w:val="a"/>
    <w:uiPriority w:val="99"/>
    <w:rsid w:val="00225AA8"/>
    <w:pPr>
      <w:widowControl/>
      <w:spacing w:before="100" w:beforeAutospacing="1" w:after="100" w:afterAutospacing="1" w:line="276" w:lineRule="auto"/>
      <w:jc w:val="left"/>
    </w:pPr>
    <w:rPr>
      <w:rFonts w:ascii="宋体" w:eastAsia="宋体" w:hAnsi="宋体" w:cs="宋体"/>
      <w:kern w:val="0"/>
      <w:sz w:val="18"/>
      <w:szCs w:val="18"/>
      <w:lang w:eastAsia="en-US" w:bidi="en-US"/>
    </w:rPr>
  </w:style>
  <w:style w:type="paragraph" w:customStyle="1" w:styleId="CharChar">
    <w:name w:val="Char Char"/>
    <w:basedOn w:val="a5"/>
    <w:rsid w:val="00225AA8"/>
    <w:pPr>
      <w:spacing w:line="360" w:lineRule="auto"/>
    </w:pPr>
  </w:style>
  <w:style w:type="character" w:customStyle="1" w:styleId="Char1">
    <w:name w:val="文档结构图 Char"/>
    <w:basedOn w:val="a0"/>
    <w:link w:val="a5"/>
    <w:rsid w:val="00225AA8"/>
    <w:rPr>
      <w:rFonts w:ascii="Times New Roman" w:eastAsia="宋体" w:hAnsi="Times New Roman" w:cs="Times New Roman"/>
      <w:szCs w:val="24"/>
      <w:shd w:val="clear" w:color="auto" w:fill="000080"/>
    </w:rPr>
  </w:style>
  <w:style w:type="paragraph" w:customStyle="1" w:styleId="En-tte">
    <w:name w:val="En-tête"/>
    <w:uiPriority w:val="99"/>
    <w:rsid w:val="00225AA8"/>
    <w:pPr>
      <w:tabs>
        <w:tab w:val="right" w:pos="9020"/>
      </w:tabs>
    </w:pPr>
    <w:rPr>
      <w:rFonts w:ascii="Helvetica" w:eastAsia="Times New Roman" w:hAnsi="Arial Unicode MS" w:cs="Arial Unicode MS"/>
      <w:color w:val="000000"/>
      <w:sz w:val="24"/>
      <w:szCs w:val="24"/>
    </w:rPr>
  </w:style>
  <w:style w:type="paragraph" w:customStyle="1" w:styleId="xl24">
    <w:name w:val="xl24"/>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color w:val="000000"/>
      <w:kern w:val="0"/>
      <w:sz w:val="24"/>
      <w:szCs w:val="24"/>
    </w:rPr>
  </w:style>
  <w:style w:type="paragraph" w:customStyle="1" w:styleId="afb">
    <w:name w:val="改变"/>
    <w:basedOn w:val="a6"/>
    <w:uiPriority w:val="99"/>
    <w:rsid w:val="00225AA8"/>
    <w:pPr>
      <w:spacing w:after="120"/>
    </w:pPr>
    <w:rPr>
      <w:rFonts w:ascii="Times New Roman" w:eastAsia="Times New Roman" w:hAnsi="Times New Roman"/>
      <w:sz w:val="22"/>
      <w:szCs w:val="22"/>
      <w:lang w:eastAsia="en-US" w:bidi="en-US"/>
    </w:rPr>
  </w:style>
  <w:style w:type="paragraph" w:customStyle="1" w:styleId="1c">
    <w:name w:val="列出段落1"/>
    <w:basedOn w:val="a"/>
    <w:uiPriority w:val="99"/>
    <w:rsid w:val="00225AA8"/>
    <w:pPr>
      <w:widowControl/>
      <w:spacing w:after="200" w:line="276" w:lineRule="auto"/>
      <w:ind w:left="720"/>
      <w:jc w:val="left"/>
    </w:pPr>
    <w:rPr>
      <w:rFonts w:ascii="Calibri" w:eastAsia="宋体" w:hAnsi="Calibri" w:cs="Times New Roman"/>
      <w:kern w:val="0"/>
      <w:sz w:val="22"/>
      <w:lang w:eastAsia="en-US"/>
    </w:rPr>
  </w:style>
  <w:style w:type="paragraph" w:customStyle="1" w:styleId="Style93">
    <w:name w:val="_Style 93"/>
    <w:basedOn w:val="a"/>
    <w:uiPriority w:val="99"/>
    <w:rsid w:val="00225AA8"/>
    <w:pPr>
      <w:widowControl/>
      <w:spacing w:after="200" w:line="276" w:lineRule="auto"/>
      <w:ind w:left="720"/>
      <w:jc w:val="left"/>
    </w:pPr>
    <w:rPr>
      <w:rFonts w:ascii="Calibri" w:eastAsia="宋体" w:hAnsi="Calibri" w:cs="Times New Roman"/>
      <w:kern w:val="0"/>
      <w:sz w:val="22"/>
      <w:lang w:eastAsia="en-US"/>
    </w:rPr>
  </w:style>
  <w:style w:type="paragraph" w:customStyle="1" w:styleId="xl95">
    <w:name w:val="xl95"/>
    <w:basedOn w:val="a"/>
    <w:uiPriority w:val="99"/>
    <w:rsid w:val="00225AA8"/>
    <w:pPr>
      <w:widowControl/>
      <w:spacing w:before="100" w:beforeAutospacing="1" w:after="100" w:afterAutospacing="1" w:line="276" w:lineRule="auto"/>
      <w:jc w:val="center"/>
      <w:textAlignment w:val="center"/>
    </w:pPr>
    <w:rPr>
      <w:rFonts w:ascii="华文中宋" w:eastAsia="华文中宋" w:hAnsi="华文中宋" w:cs="宋体"/>
      <w:kern w:val="0"/>
      <w:sz w:val="36"/>
      <w:szCs w:val="36"/>
      <w:lang w:eastAsia="en-US" w:bidi="en-US"/>
    </w:rPr>
  </w:style>
  <w:style w:type="paragraph" w:customStyle="1" w:styleId="Default">
    <w:name w:val="Default"/>
    <w:uiPriority w:val="99"/>
    <w:qFormat/>
    <w:rsid w:val="00225AA8"/>
    <w:pPr>
      <w:autoSpaceDE w:val="0"/>
      <w:autoSpaceDN w:val="0"/>
      <w:adjustRightInd w:val="0"/>
    </w:pPr>
    <w:rPr>
      <w:rFonts w:ascii="Times New Roman" w:eastAsia="Times New Roman" w:hAnsi="Times New Roman" w:cs="Times New Roman"/>
      <w:color w:val="000000"/>
      <w:sz w:val="24"/>
      <w:szCs w:val="24"/>
    </w:rPr>
  </w:style>
  <w:style w:type="paragraph" w:customStyle="1" w:styleId="CharChar9">
    <w:name w:val="Char Char9"/>
    <w:basedOn w:val="a"/>
    <w:rsid w:val="00225AA8"/>
    <w:pPr>
      <w:tabs>
        <w:tab w:val="left" w:pos="360"/>
      </w:tabs>
    </w:pPr>
    <w:rPr>
      <w:rFonts w:ascii="Times New Roman" w:eastAsia="宋体" w:hAnsi="Times New Roman" w:cs="Times New Roman"/>
      <w:szCs w:val="20"/>
    </w:rPr>
  </w:style>
  <w:style w:type="paragraph" w:customStyle="1" w:styleId="Style3">
    <w:name w:val="_Style 3"/>
    <w:basedOn w:val="a"/>
    <w:uiPriority w:val="99"/>
    <w:rsid w:val="00225AA8"/>
    <w:pPr>
      <w:tabs>
        <w:tab w:val="left" w:pos="360"/>
      </w:tabs>
    </w:pPr>
    <w:rPr>
      <w:rFonts w:ascii="Times New Roman" w:eastAsia="宋体" w:hAnsi="Times New Roman" w:cs="Times New Roman"/>
      <w:szCs w:val="24"/>
    </w:rPr>
  </w:style>
  <w:style w:type="paragraph" w:customStyle="1" w:styleId="reader-word-layerreader-word-s6-25">
    <w:name w:val="reader-word-layer reader-word-s6-25"/>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CharChar8CharChar">
    <w:name w:val="Char Char8 Char Char"/>
    <w:basedOn w:val="a"/>
    <w:uiPriority w:val="99"/>
    <w:rsid w:val="00225AA8"/>
    <w:pPr>
      <w:tabs>
        <w:tab w:val="left" w:pos="360"/>
      </w:tabs>
    </w:pPr>
    <w:rPr>
      <w:rFonts w:ascii="Times New Roman" w:eastAsia="宋体" w:hAnsi="Times New Roman" w:cs="Times New Roman"/>
      <w:szCs w:val="24"/>
    </w:rPr>
  </w:style>
  <w:style w:type="paragraph" w:customStyle="1" w:styleId="xl84">
    <w:name w:val="xl84"/>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仿宋_GB2312" w:eastAsia="仿宋_GB2312" w:hAnsi="宋体" w:cs="宋体"/>
      <w:color w:val="000000"/>
      <w:kern w:val="0"/>
      <w:sz w:val="18"/>
      <w:szCs w:val="18"/>
      <w:lang w:eastAsia="en-US" w:bidi="en-US"/>
    </w:rPr>
  </w:style>
  <w:style w:type="paragraph" w:customStyle="1" w:styleId="xl79">
    <w:name w:val="xl79"/>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仿宋_GB2312" w:eastAsia="仿宋_GB2312" w:hAnsi="宋体" w:cs="宋体"/>
      <w:color w:val="FF0000"/>
      <w:kern w:val="0"/>
      <w:sz w:val="18"/>
      <w:szCs w:val="18"/>
      <w:lang w:eastAsia="en-US" w:bidi="en-US"/>
    </w:rPr>
  </w:style>
  <w:style w:type="paragraph" w:customStyle="1" w:styleId="xl67">
    <w:name w:val="xl67"/>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仿宋_GB2312" w:eastAsia="仿宋_GB2312" w:hAnsi="宋体" w:cs="宋体"/>
      <w:kern w:val="0"/>
      <w:sz w:val="18"/>
      <w:szCs w:val="18"/>
      <w:lang w:eastAsia="en-US" w:bidi="en-US"/>
    </w:rPr>
  </w:style>
  <w:style w:type="paragraph" w:customStyle="1" w:styleId="xl107">
    <w:name w:val="xl107"/>
    <w:basedOn w:val="a"/>
    <w:uiPriority w:val="99"/>
    <w:rsid w:val="00225AA8"/>
    <w:pPr>
      <w:widowControl/>
      <w:pBdr>
        <w:top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宋体" w:eastAsia="宋体" w:hAnsi="宋体" w:cs="宋体"/>
      <w:kern w:val="0"/>
      <w:sz w:val="18"/>
      <w:szCs w:val="18"/>
      <w:lang w:eastAsia="en-US" w:bidi="en-US"/>
    </w:rPr>
  </w:style>
  <w:style w:type="paragraph" w:customStyle="1" w:styleId="xl97">
    <w:name w:val="xl97"/>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宋体" w:eastAsia="宋体" w:hAnsi="宋体" w:cs="宋体"/>
      <w:kern w:val="0"/>
      <w:sz w:val="24"/>
      <w:lang w:eastAsia="en-US" w:bidi="en-US"/>
    </w:rPr>
  </w:style>
  <w:style w:type="paragraph" w:customStyle="1" w:styleId="xl85">
    <w:name w:val="xl85"/>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仿宋_GB2312" w:eastAsia="仿宋_GB2312" w:hAnsi="宋体" w:cs="宋体"/>
      <w:color w:val="FF0000"/>
      <w:kern w:val="0"/>
      <w:sz w:val="24"/>
      <w:lang w:eastAsia="en-US" w:bidi="en-US"/>
    </w:rPr>
  </w:style>
  <w:style w:type="paragraph" w:customStyle="1" w:styleId="xl93">
    <w:name w:val="xl93"/>
    <w:basedOn w:val="a"/>
    <w:uiPriority w:val="99"/>
    <w:rsid w:val="00225AA8"/>
    <w:pPr>
      <w:widowControl/>
      <w:spacing w:before="100" w:beforeAutospacing="1" w:after="100" w:afterAutospacing="1" w:line="276" w:lineRule="auto"/>
      <w:jc w:val="left"/>
    </w:pPr>
    <w:rPr>
      <w:rFonts w:ascii="仿宋_GB2312" w:eastAsia="仿宋_GB2312" w:hAnsi="宋体" w:cs="宋体"/>
      <w:kern w:val="0"/>
      <w:sz w:val="24"/>
      <w:lang w:eastAsia="en-US" w:bidi="en-US"/>
    </w:rPr>
  </w:style>
  <w:style w:type="paragraph" w:customStyle="1" w:styleId="xl94">
    <w:name w:val="xl94"/>
    <w:basedOn w:val="a"/>
    <w:uiPriority w:val="99"/>
    <w:rsid w:val="00225AA8"/>
    <w:pPr>
      <w:widowControl/>
      <w:spacing w:before="100" w:beforeAutospacing="1" w:after="100" w:afterAutospacing="1" w:line="276" w:lineRule="auto"/>
      <w:jc w:val="left"/>
      <w:textAlignment w:val="top"/>
    </w:pPr>
    <w:rPr>
      <w:rFonts w:ascii="仿宋_GB2312" w:eastAsia="仿宋_GB2312" w:hAnsi="宋体" w:cs="宋体"/>
      <w:kern w:val="0"/>
      <w:sz w:val="24"/>
      <w:lang w:eastAsia="en-US" w:bidi="en-US"/>
    </w:rPr>
  </w:style>
  <w:style w:type="paragraph" w:customStyle="1" w:styleId="xl78">
    <w:name w:val="xl78"/>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仿宋_GB2312" w:eastAsia="仿宋_GB2312" w:hAnsi="宋体" w:cs="宋体"/>
      <w:kern w:val="0"/>
      <w:sz w:val="18"/>
      <w:szCs w:val="18"/>
      <w:lang w:eastAsia="en-US" w:bidi="en-US"/>
    </w:rPr>
  </w:style>
  <w:style w:type="paragraph" w:customStyle="1" w:styleId="xl77">
    <w:name w:val="xl77"/>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textAlignment w:val="center"/>
    </w:pPr>
    <w:rPr>
      <w:rFonts w:ascii="仿宋_GB2312" w:eastAsia="仿宋_GB2312" w:hAnsi="宋体" w:cs="宋体"/>
      <w:color w:val="FF0000"/>
      <w:kern w:val="0"/>
      <w:sz w:val="18"/>
      <w:szCs w:val="18"/>
      <w:lang w:eastAsia="en-US" w:bidi="en-US"/>
    </w:rPr>
  </w:style>
  <w:style w:type="paragraph" w:customStyle="1" w:styleId="2c">
    <w:name w:val="纯文本2"/>
    <w:basedOn w:val="a"/>
    <w:uiPriority w:val="99"/>
    <w:rsid w:val="00225AA8"/>
    <w:rPr>
      <w:rFonts w:ascii="宋体" w:eastAsia="宋体" w:hAnsi="Courier New" w:cs="宋体"/>
      <w:szCs w:val="21"/>
    </w:rPr>
  </w:style>
  <w:style w:type="paragraph" w:customStyle="1" w:styleId="TOC1">
    <w:name w:val="TOC 标题1"/>
    <w:basedOn w:val="1"/>
    <w:next w:val="a"/>
    <w:uiPriority w:val="99"/>
    <w:rsid w:val="00225AA8"/>
    <w:pPr>
      <w:outlineLvl w:val="9"/>
    </w:pPr>
    <w:rPr>
      <w:lang w:bidi="ar-SA"/>
    </w:rPr>
  </w:style>
  <w:style w:type="paragraph" w:customStyle="1" w:styleId="xl25">
    <w:name w:val="xl25"/>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ordinary-output">
    <w:name w:val="ordinary-output"/>
    <w:basedOn w:val="a"/>
    <w:uiPriority w:val="99"/>
    <w:rsid w:val="00225AA8"/>
    <w:pPr>
      <w:widowControl/>
      <w:spacing w:before="100" w:beforeAutospacing="1" w:after="58" w:line="253" w:lineRule="atLeast"/>
      <w:jc w:val="left"/>
    </w:pPr>
    <w:rPr>
      <w:rFonts w:ascii="Times New Roman" w:eastAsia="宋体" w:hAnsi="Times New Roman" w:cs="Times New Roman"/>
      <w:color w:val="333333"/>
      <w:kern w:val="0"/>
      <w:szCs w:val="21"/>
    </w:rPr>
  </w:style>
  <w:style w:type="paragraph" w:customStyle="1" w:styleId="xl23">
    <w:name w:val="xl23"/>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Style10">
    <w:name w:val="_Style 10"/>
    <w:basedOn w:val="a"/>
    <w:uiPriority w:val="99"/>
    <w:rsid w:val="00225AA8"/>
    <w:pPr>
      <w:tabs>
        <w:tab w:val="left" w:pos="360"/>
      </w:tabs>
    </w:pPr>
    <w:rPr>
      <w:rFonts w:ascii="Times New Roman" w:eastAsia="宋体" w:hAnsi="Times New Roman" w:cs="Times New Roman"/>
      <w:szCs w:val="24"/>
    </w:rPr>
  </w:style>
  <w:style w:type="paragraph" w:customStyle="1" w:styleId="reader-word-layerreader-word-s1-18">
    <w:name w:val="reader-word-layer reader-word-s1-18"/>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8">
    <w:name w:val="reader-word-layer reader-word-s1-8"/>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ordinary-outputtarget-output">
    <w:name w:val="ordinary-output target-output"/>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3">
    <w:name w:val="reader-word-layer reader-word-s1-13"/>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4">
    <w:name w:val="reader-word-layer reader-word-s1-14"/>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Chare">
    <w:name w:val="Char"/>
    <w:basedOn w:val="a"/>
    <w:uiPriority w:val="99"/>
    <w:rsid w:val="00225AA8"/>
    <w:pPr>
      <w:tabs>
        <w:tab w:val="left" w:pos="360"/>
      </w:tabs>
    </w:pPr>
    <w:rPr>
      <w:rFonts w:ascii="Times New Roman" w:eastAsia="宋体" w:hAnsi="Times New Roman" w:cs="Times New Roman"/>
      <w:szCs w:val="24"/>
    </w:rPr>
  </w:style>
  <w:style w:type="paragraph" w:customStyle="1" w:styleId="reader-word-layerreader-word-s4-7">
    <w:name w:val="reader-word-layer reader-word-s4-7"/>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5-33">
    <w:name w:val="reader-word-layer reader-word-s5-33"/>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5-41">
    <w:name w:val="reader-word-layer reader-word-s5-41"/>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6">
    <w:name w:val="reader-word-layer reader-word-s1-6"/>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宋体" w:eastAsia="宋体" w:hAnsi="宋体" w:cs="宋体"/>
      <w:kern w:val="0"/>
      <w:sz w:val="18"/>
      <w:szCs w:val="18"/>
      <w:lang w:eastAsia="en-US" w:bidi="en-US"/>
    </w:rPr>
  </w:style>
  <w:style w:type="paragraph" w:customStyle="1" w:styleId="xl105">
    <w:name w:val="xl105"/>
    <w:basedOn w:val="a"/>
    <w:uiPriority w:val="99"/>
    <w:rsid w:val="00225AA8"/>
    <w:pPr>
      <w:widowControl/>
      <w:pBdr>
        <w:top w:val="single" w:sz="4" w:space="0" w:color="auto"/>
        <w:left w:val="single" w:sz="4" w:space="0" w:color="auto"/>
        <w:bottom w:val="single" w:sz="4" w:space="0" w:color="auto"/>
      </w:pBdr>
      <w:spacing w:before="100" w:beforeAutospacing="1" w:after="100" w:afterAutospacing="1" w:line="276" w:lineRule="auto"/>
      <w:jc w:val="center"/>
      <w:textAlignment w:val="center"/>
    </w:pPr>
    <w:rPr>
      <w:rFonts w:ascii="宋体" w:eastAsia="宋体" w:hAnsi="宋体" w:cs="宋体"/>
      <w:kern w:val="0"/>
      <w:sz w:val="18"/>
      <w:szCs w:val="18"/>
      <w:lang w:eastAsia="en-US" w:bidi="en-US"/>
    </w:rPr>
  </w:style>
  <w:style w:type="paragraph" w:customStyle="1" w:styleId="xl101">
    <w:name w:val="xl101"/>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宋体" w:eastAsia="宋体" w:hAnsi="宋体" w:cs="宋体"/>
      <w:kern w:val="0"/>
      <w:sz w:val="24"/>
      <w:lang w:eastAsia="en-US" w:bidi="en-US"/>
    </w:rPr>
  </w:style>
  <w:style w:type="paragraph" w:customStyle="1" w:styleId="xl87">
    <w:name w:val="xl87"/>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textAlignment w:val="center"/>
    </w:pPr>
    <w:rPr>
      <w:rFonts w:ascii="仿宋_GB2312" w:eastAsia="仿宋_GB2312" w:hAnsi="宋体" w:cs="宋体"/>
      <w:kern w:val="0"/>
      <w:sz w:val="18"/>
      <w:szCs w:val="18"/>
      <w:lang w:eastAsia="en-US" w:bidi="en-US"/>
    </w:rPr>
  </w:style>
  <w:style w:type="paragraph" w:customStyle="1" w:styleId="xl89">
    <w:name w:val="xl89"/>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textAlignment w:val="center"/>
    </w:pPr>
    <w:rPr>
      <w:rFonts w:ascii="宋体" w:eastAsia="宋体" w:hAnsi="宋体" w:cs="宋体"/>
      <w:color w:val="FF0000"/>
      <w:kern w:val="0"/>
      <w:sz w:val="24"/>
      <w:lang w:eastAsia="en-US" w:bidi="en-US"/>
    </w:rPr>
  </w:style>
  <w:style w:type="paragraph" w:customStyle="1" w:styleId="xl70">
    <w:name w:val="xl70"/>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仿宋_GB2312" w:eastAsia="仿宋_GB2312" w:hAnsi="宋体" w:cs="宋体"/>
      <w:kern w:val="0"/>
      <w:sz w:val="18"/>
      <w:szCs w:val="18"/>
      <w:lang w:eastAsia="en-US" w:bidi="en-US"/>
    </w:rPr>
  </w:style>
  <w:style w:type="paragraph" w:customStyle="1" w:styleId="xl73">
    <w:name w:val="xl73"/>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仿宋_GB2312" w:eastAsia="仿宋_GB2312" w:hAnsi="宋体" w:cs="宋体"/>
      <w:kern w:val="0"/>
      <w:sz w:val="24"/>
      <w:lang w:eastAsia="en-US" w:bidi="en-US"/>
    </w:rPr>
  </w:style>
  <w:style w:type="paragraph" w:customStyle="1" w:styleId="xl96">
    <w:name w:val="xl96"/>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仿宋_GB2312" w:eastAsia="仿宋_GB2312" w:hAnsi="宋体" w:cs="宋体"/>
      <w:kern w:val="0"/>
      <w:sz w:val="18"/>
      <w:szCs w:val="18"/>
      <w:lang w:eastAsia="en-US" w:bidi="en-US"/>
    </w:rPr>
  </w:style>
  <w:style w:type="paragraph" w:customStyle="1" w:styleId="xl81">
    <w:name w:val="xl81"/>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宋体" w:eastAsia="宋体" w:hAnsi="宋体" w:cs="宋体"/>
      <w:kern w:val="0"/>
      <w:sz w:val="18"/>
      <w:szCs w:val="18"/>
      <w:lang w:eastAsia="en-US" w:bidi="en-US"/>
    </w:rPr>
  </w:style>
  <w:style w:type="paragraph" w:customStyle="1" w:styleId="xl91">
    <w:name w:val="xl91"/>
    <w:basedOn w:val="a"/>
    <w:uiPriority w:val="99"/>
    <w:rsid w:val="00225AA8"/>
    <w:pPr>
      <w:widowControl/>
      <w:spacing w:before="100" w:beforeAutospacing="1" w:after="100" w:afterAutospacing="1" w:line="276" w:lineRule="auto"/>
      <w:jc w:val="left"/>
      <w:textAlignment w:val="center"/>
    </w:pPr>
    <w:rPr>
      <w:rFonts w:ascii="仿宋_GB2312" w:eastAsia="仿宋_GB2312" w:hAnsi="宋体" w:cs="宋体"/>
      <w:kern w:val="0"/>
      <w:sz w:val="24"/>
      <w:lang w:eastAsia="en-US" w:bidi="en-US"/>
    </w:rPr>
  </w:style>
  <w:style w:type="paragraph" w:customStyle="1" w:styleId="font6">
    <w:name w:val="font6"/>
    <w:basedOn w:val="a"/>
    <w:uiPriority w:val="99"/>
    <w:rsid w:val="00225AA8"/>
    <w:pPr>
      <w:widowControl/>
      <w:spacing w:before="100" w:beforeAutospacing="1" w:after="100" w:afterAutospacing="1" w:line="276" w:lineRule="auto"/>
      <w:jc w:val="left"/>
    </w:pPr>
    <w:rPr>
      <w:rFonts w:ascii="仿宋_GB2312" w:eastAsia="仿宋_GB2312" w:hAnsi="宋体" w:cs="宋体"/>
      <w:kern w:val="0"/>
      <w:sz w:val="18"/>
      <w:szCs w:val="18"/>
      <w:lang w:eastAsia="en-US" w:bidi="en-US"/>
    </w:rPr>
  </w:style>
  <w:style w:type="paragraph" w:customStyle="1" w:styleId="afc">
    <w:name w:val="正文+宋体"/>
    <w:basedOn w:val="a"/>
    <w:rsid w:val="00225AA8"/>
    <w:rPr>
      <w:rFonts w:ascii="Tahoma" w:eastAsia="宋体" w:hAnsi="Tahoma" w:cs="Times New Roman"/>
      <w:sz w:val="24"/>
      <w:szCs w:val="20"/>
    </w:rPr>
  </w:style>
  <w:style w:type="paragraph" w:customStyle="1" w:styleId="font9">
    <w:name w:val="font9"/>
    <w:basedOn w:val="a"/>
    <w:uiPriority w:val="99"/>
    <w:rsid w:val="00225AA8"/>
    <w:pPr>
      <w:widowControl/>
      <w:spacing w:before="100" w:beforeAutospacing="1" w:after="100" w:afterAutospacing="1" w:line="276" w:lineRule="auto"/>
      <w:jc w:val="left"/>
    </w:pPr>
    <w:rPr>
      <w:rFonts w:ascii="Calibri" w:eastAsia="宋体" w:hAnsi="Calibri" w:cs="Times New Roman"/>
      <w:kern w:val="0"/>
      <w:sz w:val="18"/>
      <w:szCs w:val="18"/>
      <w:lang w:eastAsia="en-US" w:bidi="en-US"/>
    </w:rPr>
  </w:style>
  <w:style w:type="paragraph" w:customStyle="1" w:styleId="xl90">
    <w:name w:val="xl90"/>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宋体" w:eastAsia="宋体" w:hAnsi="宋体" w:cs="宋体"/>
      <w:kern w:val="0"/>
      <w:sz w:val="24"/>
      <w:lang w:eastAsia="en-US" w:bidi="en-US"/>
    </w:rPr>
  </w:style>
  <w:style w:type="paragraph" w:customStyle="1" w:styleId="afd">
    <w:name w:val="增加"/>
    <w:basedOn w:val="a6"/>
    <w:uiPriority w:val="99"/>
    <w:rsid w:val="00225AA8"/>
    <w:pPr>
      <w:widowControl w:val="0"/>
      <w:autoSpaceDE w:val="0"/>
      <w:autoSpaceDN w:val="0"/>
      <w:adjustRightInd w:val="0"/>
      <w:spacing w:after="120" w:line="0" w:lineRule="atLeast"/>
    </w:pPr>
    <w:rPr>
      <w:rFonts w:eastAsia="Times New Roman" w:hAnsi="Times New Roman"/>
      <w:color w:val="0000FF"/>
      <w:sz w:val="18"/>
      <w:u w:val="words" w:color="0000FF"/>
    </w:rPr>
  </w:style>
  <w:style w:type="paragraph" w:customStyle="1" w:styleId="p0">
    <w:name w:val="p0"/>
    <w:basedOn w:val="a"/>
    <w:uiPriority w:val="99"/>
    <w:rsid w:val="00225AA8"/>
    <w:pPr>
      <w:widowControl/>
      <w:spacing w:after="200" w:line="271" w:lineRule="auto"/>
      <w:jc w:val="left"/>
    </w:pPr>
    <w:rPr>
      <w:rFonts w:ascii="Times New Roman" w:eastAsia="宋体" w:hAnsi="Times New Roman" w:cs="Times New Roman"/>
      <w:kern w:val="0"/>
      <w:sz w:val="22"/>
    </w:rPr>
  </w:style>
  <w:style w:type="paragraph" w:customStyle="1" w:styleId="Style48">
    <w:name w:val="_Style 48"/>
    <w:basedOn w:val="a"/>
    <w:next w:val="a"/>
    <w:uiPriority w:val="99"/>
    <w:rsid w:val="00225AA8"/>
    <w:pPr>
      <w:widowControl/>
      <w:pBdr>
        <w:bottom w:val="single" w:sz="4" w:space="1" w:color="auto"/>
      </w:pBdr>
      <w:spacing w:before="200" w:after="280" w:line="276" w:lineRule="auto"/>
      <w:ind w:left="1008" w:right="1152"/>
    </w:pPr>
    <w:rPr>
      <w:rFonts w:ascii="Calibri" w:eastAsia="宋体" w:hAnsi="Calibri" w:cs="Times New Roman"/>
      <w:b/>
      <w:bCs/>
      <w:i/>
      <w:iCs/>
      <w:kern w:val="0"/>
      <w:sz w:val="22"/>
      <w:lang w:eastAsia="en-US"/>
    </w:rPr>
  </w:style>
  <w:style w:type="paragraph" w:customStyle="1" w:styleId="CharCharCharCharCharChar1Char">
    <w:name w:val="Char Char Char Char Char Char1 Char"/>
    <w:basedOn w:val="a"/>
    <w:rsid w:val="00225AA8"/>
    <w:pPr>
      <w:widowControl/>
      <w:spacing w:after="160" w:line="240" w:lineRule="exact"/>
      <w:jc w:val="left"/>
    </w:pPr>
    <w:rPr>
      <w:rFonts w:ascii="Arial" w:eastAsia="宋体" w:hAnsi="Arial" w:cs="Verdana"/>
      <w:b/>
      <w:kern w:val="0"/>
      <w:sz w:val="24"/>
      <w:szCs w:val="24"/>
      <w:lang w:eastAsia="en-US"/>
    </w:rPr>
  </w:style>
  <w:style w:type="paragraph" w:customStyle="1" w:styleId="afe">
    <w:name w:val="바탕글"/>
    <w:basedOn w:val="a"/>
    <w:uiPriority w:val="99"/>
    <w:rsid w:val="00225AA8"/>
    <w:pPr>
      <w:widowControl/>
      <w:snapToGrid w:val="0"/>
      <w:spacing w:line="360" w:lineRule="auto"/>
    </w:pPr>
    <w:rPr>
      <w:rFonts w:ascii="Batang" w:eastAsia="Batang" w:hAnsi="Batang" w:cs="Gulim"/>
      <w:color w:val="000000"/>
      <w:kern w:val="0"/>
      <w:sz w:val="20"/>
      <w:szCs w:val="20"/>
      <w:lang w:eastAsia="ko-KR"/>
    </w:rPr>
  </w:style>
  <w:style w:type="paragraph" w:customStyle="1" w:styleId="reader-word-layerreader-word-s1-9">
    <w:name w:val="reader-word-layer reader-word-s1-9"/>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redtitle">
    <w:name w:val="redtitle"/>
    <w:basedOn w:val="a"/>
    <w:uiPriority w:val="99"/>
    <w:rsid w:val="00225AA8"/>
    <w:pPr>
      <w:widowControl/>
      <w:spacing w:before="100" w:beforeAutospacing="1" w:after="100" w:afterAutospacing="1"/>
      <w:jc w:val="left"/>
    </w:pPr>
    <w:rPr>
      <w:rFonts w:ascii="ˎ̥" w:eastAsia="宋体" w:hAnsi="ˎ̥" w:cs="宋体"/>
      <w:b/>
      <w:bCs/>
      <w:kern w:val="0"/>
      <w:szCs w:val="21"/>
    </w:rPr>
  </w:style>
  <w:style w:type="paragraph" w:customStyle="1" w:styleId="reader-word-layerreader-word-s1-19">
    <w:name w:val="reader-word-layer reader-word-s1-19"/>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20">
    <w:name w:val="reader-word-layer reader-word-s1-20"/>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5-29reader-word-s5-35">
    <w:name w:val="reader-word-layer reader-word-s5-29 reader-word-s5-35"/>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5-3">
    <w:name w:val="reader-word-layer reader-word-s5-3"/>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6-24">
    <w:name w:val="reader-word-layer reader-word-s6-24"/>
    <w:basedOn w:val="a"/>
    <w:uiPriority w:val="99"/>
    <w:rsid w:val="00225AA8"/>
    <w:pPr>
      <w:widowControl/>
      <w:spacing w:before="100" w:beforeAutospacing="1" w:after="100" w:afterAutospacing="1"/>
      <w:jc w:val="left"/>
    </w:pPr>
    <w:rPr>
      <w:rFonts w:ascii="宋体" w:eastAsia="宋体" w:hAnsi="宋体" w:cs="宋体"/>
      <w:kern w:val="0"/>
      <w:sz w:val="24"/>
      <w:szCs w:val="24"/>
    </w:rPr>
  </w:style>
  <w:style w:type="paragraph" w:customStyle="1" w:styleId="aff">
    <w:name w:val="一览表格"/>
    <w:basedOn w:val="a"/>
    <w:next w:val="a"/>
    <w:uiPriority w:val="99"/>
    <w:rsid w:val="00225AA8"/>
    <w:pPr>
      <w:spacing w:line="240" w:lineRule="exact"/>
      <w:jc w:val="center"/>
    </w:pPr>
    <w:rPr>
      <w:rFonts w:ascii="Times New Roman" w:eastAsia="宋体" w:hAnsi="Times New Roman" w:cs="Times New Roman"/>
      <w:sz w:val="18"/>
      <w:szCs w:val="24"/>
    </w:rPr>
  </w:style>
  <w:style w:type="paragraph" w:customStyle="1" w:styleId="Style9">
    <w:name w:val="_Style 9"/>
    <w:basedOn w:val="a"/>
    <w:uiPriority w:val="99"/>
    <w:qFormat/>
    <w:rsid w:val="00225AA8"/>
    <w:pPr>
      <w:tabs>
        <w:tab w:val="left" w:pos="360"/>
      </w:tabs>
    </w:pPr>
    <w:rPr>
      <w:rFonts w:ascii="Times New Roman" w:eastAsia="宋体" w:hAnsi="Times New Roman" w:cs="Times New Roman"/>
      <w:szCs w:val="24"/>
    </w:rPr>
  </w:style>
  <w:style w:type="paragraph" w:customStyle="1" w:styleId="Char1CharCharCharCharCharChar">
    <w:name w:val="Char1 Char Char Char Char Char Char"/>
    <w:basedOn w:val="a"/>
    <w:uiPriority w:val="99"/>
    <w:rsid w:val="00225AA8"/>
    <w:pPr>
      <w:tabs>
        <w:tab w:val="left" w:pos="360"/>
      </w:tabs>
      <w:ind w:left="360" w:hanging="360"/>
    </w:pPr>
    <w:rPr>
      <w:rFonts w:ascii="Times New Roman" w:eastAsia="宋体" w:hAnsi="Times New Roman" w:cs="Times New Roman"/>
      <w:sz w:val="24"/>
      <w:szCs w:val="24"/>
    </w:rPr>
  </w:style>
  <w:style w:type="paragraph" w:customStyle="1" w:styleId="xl104">
    <w:name w:val="xl104"/>
    <w:basedOn w:val="a"/>
    <w:uiPriority w:val="99"/>
    <w:rsid w:val="00225AA8"/>
    <w:pPr>
      <w:widowControl/>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仿宋_GB2312" w:eastAsia="仿宋_GB2312" w:hAnsi="宋体" w:cs="宋体"/>
      <w:kern w:val="0"/>
      <w:sz w:val="18"/>
      <w:szCs w:val="18"/>
      <w:lang w:eastAsia="en-US" w:bidi="en-US"/>
    </w:rPr>
  </w:style>
  <w:style w:type="paragraph" w:customStyle="1" w:styleId="xl98">
    <w:name w:val="xl98"/>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仿宋_GB2312" w:eastAsia="仿宋_GB2312" w:hAnsi="宋体" w:cs="宋体"/>
      <w:color w:val="000000"/>
      <w:kern w:val="0"/>
      <w:sz w:val="18"/>
      <w:szCs w:val="18"/>
      <w:lang w:eastAsia="en-US" w:bidi="en-US"/>
    </w:rPr>
  </w:style>
  <w:style w:type="paragraph" w:customStyle="1" w:styleId="TOC2">
    <w:name w:val="TOC 标题2"/>
    <w:basedOn w:val="1"/>
    <w:next w:val="a"/>
    <w:uiPriority w:val="99"/>
    <w:qFormat/>
    <w:rsid w:val="00225AA8"/>
    <w:pPr>
      <w:outlineLvl w:val="9"/>
    </w:pPr>
  </w:style>
  <w:style w:type="paragraph" w:customStyle="1" w:styleId="xl75">
    <w:name w:val="xl75"/>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textAlignment w:val="center"/>
    </w:pPr>
    <w:rPr>
      <w:rFonts w:ascii="仿宋_GB2312" w:eastAsia="仿宋_GB2312" w:hAnsi="宋体" w:cs="宋体"/>
      <w:kern w:val="0"/>
      <w:sz w:val="18"/>
      <w:szCs w:val="18"/>
      <w:lang w:eastAsia="en-US" w:bidi="en-US"/>
    </w:rPr>
  </w:style>
  <w:style w:type="paragraph" w:customStyle="1" w:styleId="xl92">
    <w:name w:val="xl92"/>
    <w:basedOn w:val="a"/>
    <w:uiPriority w:val="99"/>
    <w:rsid w:val="00225AA8"/>
    <w:pPr>
      <w:widowControl/>
      <w:spacing w:before="100" w:beforeAutospacing="1" w:after="100" w:afterAutospacing="1" w:line="276" w:lineRule="auto"/>
      <w:jc w:val="left"/>
      <w:textAlignment w:val="center"/>
    </w:pPr>
    <w:rPr>
      <w:rFonts w:ascii="黑体" w:eastAsia="黑体" w:hAnsi="宋体" w:cs="宋体"/>
      <w:kern w:val="0"/>
      <w:sz w:val="28"/>
      <w:szCs w:val="28"/>
      <w:lang w:eastAsia="en-US" w:bidi="en-US"/>
    </w:rPr>
  </w:style>
  <w:style w:type="paragraph" w:customStyle="1" w:styleId="xl80">
    <w:name w:val="xl80"/>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仿宋_GB2312" w:eastAsia="仿宋_GB2312" w:hAnsi="宋体" w:cs="宋体"/>
      <w:color w:val="FF0000"/>
      <w:kern w:val="0"/>
      <w:sz w:val="18"/>
      <w:szCs w:val="18"/>
      <w:lang w:eastAsia="en-US" w:bidi="en-US"/>
    </w:rPr>
  </w:style>
  <w:style w:type="paragraph" w:customStyle="1" w:styleId="xl88">
    <w:name w:val="xl88"/>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textAlignment w:val="center"/>
    </w:pPr>
    <w:rPr>
      <w:rFonts w:ascii="仿宋_GB2312" w:eastAsia="仿宋_GB2312" w:hAnsi="宋体" w:cs="宋体"/>
      <w:color w:val="FF0000"/>
      <w:kern w:val="0"/>
      <w:sz w:val="18"/>
      <w:szCs w:val="18"/>
      <w:lang w:eastAsia="en-US" w:bidi="en-US"/>
    </w:rPr>
  </w:style>
  <w:style w:type="paragraph" w:customStyle="1" w:styleId="font8">
    <w:name w:val="font8"/>
    <w:basedOn w:val="a"/>
    <w:uiPriority w:val="99"/>
    <w:rsid w:val="00225AA8"/>
    <w:pPr>
      <w:widowControl/>
      <w:spacing w:before="100" w:beforeAutospacing="1" w:after="100" w:afterAutospacing="1" w:line="276" w:lineRule="auto"/>
      <w:jc w:val="left"/>
    </w:pPr>
    <w:rPr>
      <w:rFonts w:ascii="仿宋_GB2312" w:eastAsia="仿宋_GB2312" w:hAnsi="宋体" w:cs="宋体"/>
      <w:kern w:val="0"/>
      <w:sz w:val="24"/>
      <w:lang w:eastAsia="en-US" w:bidi="en-US"/>
    </w:rPr>
  </w:style>
  <w:style w:type="paragraph" w:customStyle="1" w:styleId="2d">
    <w:name w:val="列出段落2"/>
    <w:basedOn w:val="a"/>
    <w:uiPriority w:val="99"/>
    <w:qFormat/>
    <w:rsid w:val="00225AA8"/>
    <w:pPr>
      <w:widowControl/>
      <w:spacing w:after="200" w:line="276" w:lineRule="auto"/>
      <w:ind w:left="720"/>
      <w:jc w:val="left"/>
    </w:pPr>
    <w:rPr>
      <w:rFonts w:ascii="Calibri" w:eastAsia="宋体" w:hAnsi="Calibri" w:cs="Times New Roman"/>
      <w:kern w:val="0"/>
      <w:sz w:val="22"/>
      <w:lang w:eastAsia="en-US" w:bidi="en-US"/>
    </w:rPr>
  </w:style>
  <w:style w:type="paragraph" w:customStyle="1" w:styleId="xl103">
    <w:name w:val="xl103"/>
    <w:basedOn w:val="a"/>
    <w:uiPriority w:val="99"/>
    <w:rsid w:val="00225AA8"/>
    <w:pPr>
      <w:widowControl/>
      <w:pBdr>
        <w:left w:val="single" w:sz="4" w:space="0" w:color="auto"/>
        <w:right w:val="single" w:sz="4" w:space="0" w:color="auto"/>
      </w:pBdr>
      <w:spacing w:before="100" w:beforeAutospacing="1" w:after="100" w:afterAutospacing="1" w:line="276" w:lineRule="auto"/>
      <w:jc w:val="center"/>
      <w:textAlignment w:val="center"/>
    </w:pPr>
    <w:rPr>
      <w:rFonts w:ascii="仿宋_GB2312" w:eastAsia="仿宋_GB2312" w:hAnsi="宋体" w:cs="宋体"/>
      <w:kern w:val="0"/>
      <w:sz w:val="18"/>
      <w:szCs w:val="18"/>
      <w:lang w:eastAsia="en-US" w:bidi="en-US"/>
    </w:rPr>
  </w:style>
  <w:style w:type="paragraph" w:customStyle="1" w:styleId="tgt2">
    <w:name w:val="tgt2"/>
    <w:basedOn w:val="a"/>
    <w:uiPriority w:val="99"/>
    <w:rsid w:val="00225AA8"/>
    <w:pPr>
      <w:widowControl/>
      <w:spacing w:after="150" w:line="360" w:lineRule="auto"/>
      <w:jc w:val="left"/>
    </w:pPr>
    <w:rPr>
      <w:rFonts w:ascii="宋体" w:eastAsia="宋体" w:hAnsi="宋体" w:cs="宋体"/>
      <w:b/>
      <w:bCs/>
      <w:kern w:val="0"/>
      <w:sz w:val="36"/>
      <w:szCs w:val="36"/>
    </w:rPr>
  </w:style>
  <w:style w:type="paragraph" w:customStyle="1" w:styleId="Char1c">
    <w:name w:val="Char1"/>
    <w:basedOn w:val="a"/>
    <w:uiPriority w:val="99"/>
    <w:rsid w:val="00225AA8"/>
    <w:pPr>
      <w:widowControl/>
      <w:spacing w:after="160" w:line="240" w:lineRule="exact"/>
      <w:jc w:val="left"/>
    </w:pPr>
    <w:rPr>
      <w:rFonts w:ascii="Times New Roman" w:eastAsia="宋体" w:hAnsi="Times New Roman" w:cs="Times New Roman"/>
      <w:szCs w:val="20"/>
    </w:rPr>
  </w:style>
  <w:style w:type="paragraph" w:customStyle="1" w:styleId="xl22">
    <w:name w:val="xl22"/>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Style33">
    <w:name w:val="_Style 33"/>
    <w:basedOn w:val="a"/>
    <w:next w:val="a"/>
    <w:uiPriority w:val="99"/>
    <w:rsid w:val="00225AA8"/>
    <w:pPr>
      <w:widowControl/>
      <w:spacing w:before="200" w:line="276" w:lineRule="auto"/>
      <w:ind w:left="360" w:right="360"/>
      <w:jc w:val="left"/>
    </w:pPr>
    <w:rPr>
      <w:rFonts w:ascii="Calibri" w:eastAsia="宋体" w:hAnsi="Calibri" w:cs="Times New Roman"/>
      <w:i/>
      <w:iCs/>
      <w:kern w:val="0"/>
      <w:sz w:val="22"/>
      <w:lang w:eastAsia="en-US"/>
    </w:rPr>
  </w:style>
  <w:style w:type="paragraph" w:customStyle="1" w:styleId="xl26">
    <w:name w:val="xl26"/>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7">
    <w:name w:val="xl27"/>
    <w:basedOn w:val="a"/>
    <w:uiPriority w:val="99"/>
    <w:rsid w:val="00225A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文鼎特粗宋简" w:eastAsia="文鼎特粗宋简" w:hAnsi="宋体" w:cs="宋体"/>
      <w:kern w:val="0"/>
      <w:sz w:val="24"/>
      <w:szCs w:val="24"/>
    </w:rPr>
  </w:style>
  <w:style w:type="paragraph" w:customStyle="1" w:styleId="N-Z1">
    <w:name w:val="N-Z1"/>
    <w:basedOn w:val="a"/>
    <w:uiPriority w:val="99"/>
    <w:rsid w:val="00225AA8"/>
    <w:pPr>
      <w:tabs>
        <w:tab w:val="left" w:pos="2856"/>
        <w:tab w:val="left" w:pos="6747"/>
        <w:tab w:val="left" w:pos="8280"/>
      </w:tabs>
      <w:topLinePunct/>
      <w:spacing w:line="312" w:lineRule="auto"/>
      <w:ind w:firstLineChars="200" w:firstLine="420"/>
    </w:pPr>
    <w:rPr>
      <w:rFonts w:ascii="宋体" w:eastAsia="宋体" w:hAnsi="宋体" w:cs="Times New Roman"/>
      <w:color w:val="339966"/>
      <w:szCs w:val="24"/>
    </w:rPr>
  </w:style>
  <w:style w:type="character" w:customStyle="1" w:styleId="CharChar17">
    <w:name w:val="Char Char17"/>
    <w:uiPriority w:val="99"/>
    <w:rsid w:val="00225AA8"/>
    <w:rPr>
      <w:rFonts w:ascii="Times New Roman" w:eastAsia="Times New Roman" w:hAnsi="Times New Roman"/>
      <w:b/>
      <w:bCs/>
      <w:i/>
      <w:iCs/>
      <w:color w:val="7F7F7F"/>
      <w:sz w:val="22"/>
      <w:szCs w:val="22"/>
      <w:lang w:val="en-US" w:eastAsia="en-US" w:bidi="en-US"/>
    </w:rPr>
  </w:style>
  <w:style w:type="character" w:customStyle="1" w:styleId="CharChar18">
    <w:name w:val="Char Char18"/>
    <w:uiPriority w:val="99"/>
    <w:rsid w:val="00225AA8"/>
    <w:rPr>
      <w:rFonts w:ascii="Times New Roman" w:eastAsia="Times New Roman" w:hAnsi="Times New Roman"/>
      <w:b/>
      <w:bCs/>
      <w:color w:val="7F7F7F"/>
      <w:sz w:val="22"/>
      <w:szCs w:val="22"/>
      <w:lang w:val="en-US" w:eastAsia="en-US" w:bidi="en-US"/>
    </w:rPr>
  </w:style>
  <w:style w:type="character" w:customStyle="1" w:styleId="CharChar20">
    <w:name w:val="Char Char20"/>
    <w:uiPriority w:val="99"/>
    <w:rsid w:val="00225AA8"/>
    <w:rPr>
      <w:rFonts w:ascii="Times New Roman" w:eastAsia="Times New Roman" w:hAnsi="Times New Roman"/>
      <w:b/>
      <w:bCs/>
      <w:sz w:val="22"/>
      <w:szCs w:val="22"/>
      <w:lang w:val="en-US" w:eastAsia="en-US" w:bidi="en-US"/>
    </w:rPr>
  </w:style>
  <w:style w:type="character" w:customStyle="1" w:styleId="CharChar6">
    <w:name w:val="Char Char6"/>
    <w:uiPriority w:val="99"/>
    <w:rsid w:val="00225AA8"/>
    <w:rPr>
      <w:kern w:val="2"/>
      <w:sz w:val="32"/>
      <w:szCs w:val="24"/>
      <w:lang w:bidi="ar-SA"/>
    </w:rPr>
  </w:style>
  <w:style w:type="character" w:customStyle="1" w:styleId="CharChar21">
    <w:name w:val="Char Char21"/>
    <w:uiPriority w:val="99"/>
    <w:rsid w:val="00225AA8"/>
    <w:rPr>
      <w:rFonts w:ascii="Times New Roman" w:eastAsia="Times New Roman" w:hAnsi="Times New Roman"/>
      <w:b/>
      <w:bCs/>
      <w:kern w:val="2"/>
      <w:sz w:val="32"/>
      <w:szCs w:val="32"/>
      <w:lang w:val="en-US" w:eastAsia="zh-CN" w:bidi="ar-SA"/>
    </w:rPr>
  </w:style>
  <w:style w:type="character" w:customStyle="1" w:styleId="CharChar19">
    <w:name w:val="Char Char19"/>
    <w:uiPriority w:val="99"/>
    <w:rsid w:val="00225AA8"/>
    <w:rPr>
      <w:rFonts w:ascii="Times New Roman" w:eastAsia="Times New Roman" w:hAnsi="Times New Roman"/>
      <w:b/>
      <w:bCs/>
      <w:kern w:val="2"/>
      <w:sz w:val="28"/>
      <w:szCs w:val="28"/>
      <w:lang w:val="en-US" w:eastAsia="zh-CN" w:bidi="ar-SA"/>
    </w:rPr>
  </w:style>
  <w:style w:type="character" w:customStyle="1" w:styleId="TitleChar2">
    <w:name w:val="Title Char2"/>
    <w:uiPriority w:val="99"/>
    <w:locked/>
    <w:rsid w:val="00225AA8"/>
    <w:rPr>
      <w:rFonts w:ascii="Cambria" w:hAnsi="Cambria"/>
      <w:spacing w:val="5"/>
      <w:sz w:val="52"/>
      <w:lang w:eastAsia="en-US"/>
    </w:rPr>
  </w:style>
  <w:style w:type="character" w:customStyle="1" w:styleId="DateChar1">
    <w:name w:val="Date Char1"/>
    <w:uiPriority w:val="99"/>
    <w:locked/>
    <w:rsid w:val="00225AA8"/>
    <w:rPr>
      <w:kern w:val="2"/>
      <w:sz w:val="24"/>
    </w:rPr>
  </w:style>
  <w:style w:type="character" w:customStyle="1" w:styleId="HTMLPreformattedChar1">
    <w:name w:val="HTML Preformatted Char1"/>
    <w:uiPriority w:val="99"/>
    <w:locked/>
    <w:rsid w:val="00225AA8"/>
    <w:rPr>
      <w:rFonts w:ascii="Arial" w:hAnsi="Arial"/>
      <w:sz w:val="22"/>
      <w:lang w:eastAsia="en-US"/>
    </w:rPr>
  </w:style>
  <w:style w:type="character" w:customStyle="1" w:styleId="SubtitleChar2">
    <w:name w:val="Subtitle Char2"/>
    <w:uiPriority w:val="99"/>
    <w:locked/>
    <w:rsid w:val="00225AA8"/>
    <w:rPr>
      <w:rFonts w:ascii="Cambria" w:hAnsi="Cambria"/>
      <w:i/>
      <w:spacing w:val="13"/>
      <w:sz w:val="24"/>
      <w:lang w:eastAsia="en-US"/>
    </w:rPr>
  </w:style>
  <w:style w:type="character" w:customStyle="1" w:styleId="BalloonTextChar1">
    <w:name w:val="Balloon Text Char1"/>
    <w:uiPriority w:val="99"/>
    <w:locked/>
    <w:rsid w:val="00225AA8"/>
    <w:rPr>
      <w:kern w:val="2"/>
      <w:sz w:val="18"/>
    </w:rPr>
  </w:style>
  <w:style w:type="character" w:customStyle="1" w:styleId="CommentSubjectChar1">
    <w:name w:val="Comment Subject Char1"/>
    <w:uiPriority w:val="99"/>
    <w:locked/>
    <w:rsid w:val="00225AA8"/>
    <w:rPr>
      <w:b/>
      <w:kern w:val="2"/>
      <w:sz w:val="24"/>
    </w:rPr>
  </w:style>
  <w:style w:type="character" w:customStyle="1" w:styleId="BodyTextIndent2Char1">
    <w:name w:val="Body Text Indent 2 Char1"/>
    <w:uiPriority w:val="99"/>
    <w:locked/>
    <w:rsid w:val="00225AA8"/>
    <w:rPr>
      <w:kern w:val="2"/>
      <w:sz w:val="24"/>
    </w:rPr>
  </w:style>
  <w:style w:type="character" w:customStyle="1" w:styleId="CharChar7">
    <w:name w:val="Char Char7"/>
    <w:uiPriority w:val="99"/>
    <w:rsid w:val="00225AA8"/>
    <w:rPr>
      <w:rFonts w:ascii="宋体" w:eastAsia="宋体" w:hAnsi="宋体"/>
      <w:sz w:val="24"/>
      <w:lang w:val="en-US" w:eastAsia="zh-CN"/>
    </w:rPr>
  </w:style>
  <w:style w:type="character" w:customStyle="1" w:styleId="BodyTextIndentChar1">
    <w:name w:val="Body Text Indent Char1"/>
    <w:uiPriority w:val="99"/>
    <w:locked/>
    <w:rsid w:val="00225AA8"/>
    <w:rPr>
      <w:rFonts w:ascii="仿宋_GB2312" w:eastAsia="仿宋_GB2312"/>
      <w:kern w:val="2"/>
      <w:sz w:val="24"/>
    </w:rPr>
  </w:style>
  <w:style w:type="character" w:customStyle="1" w:styleId="BodyTextChar1">
    <w:name w:val="Body Text Char1"/>
    <w:uiPriority w:val="99"/>
    <w:locked/>
    <w:rsid w:val="00225AA8"/>
    <w:rPr>
      <w:rFonts w:ascii="宋体" w:eastAsia="宋体" w:hAnsi="Courier New"/>
      <w:sz w:val="21"/>
    </w:rPr>
  </w:style>
  <w:style w:type="character" w:customStyle="1" w:styleId="CharChar2">
    <w:name w:val="Char Char2"/>
    <w:uiPriority w:val="99"/>
    <w:rsid w:val="00225AA8"/>
    <w:rPr>
      <w:kern w:val="2"/>
      <w:sz w:val="18"/>
    </w:rPr>
  </w:style>
  <w:style w:type="character" w:customStyle="1" w:styleId="CharChar1">
    <w:name w:val="Char Char1"/>
    <w:uiPriority w:val="99"/>
    <w:rsid w:val="00225AA8"/>
    <w:rPr>
      <w:rFonts w:ascii="宋体" w:eastAsia="宋体" w:hAnsi="宋体"/>
      <w:kern w:val="2"/>
      <w:sz w:val="18"/>
      <w:lang w:val="en-US" w:eastAsia="zh-CN"/>
    </w:rPr>
  </w:style>
  <w:style w:type="character" w:customStyle="1" w:styleId="CharChar411">
    <w:name w:val="Char Char411"/>
    <w:uiPriority w:val="99"/>
    <w:rsid w:val="00225AA8"/>
    <w:rPr>
      <w:rFonts w:ascii="宋体" w:hAnsi="Courier New"/>
      <w:sz w:val="21"/>
    </w:rPr>
  </w:style>
  <w:style w:type="paragraph" w:customStyle="1" w:styleId="110">
    <w:name w:val="明显引用11"/>
    <w:basedOn w:val="a"/>
    <w:next w:val="a"/>
    <w:uiPriority w:val="99"/>
    <w:rsid w:val="00225AA8"/>
    <w:pPr>
      <w:widowControl/>
      <w:pBdr>
        <w:bottom w:val="single" w:sz="4" w:space="1" w:color="auto"/>
      </w:pBdr>
      <w:spacing w:before="200" w:after="280" w:line="276" w:lineRule="auto"/>
      <w:ind w:left="1008" w:right="1152"/>
    </w:pPr>
    <w:rPr>
      <w:rFonts w:ascii="Calibri" w:eastAsia="宋体" w:hAnsi="Calibri" w:cs="Times New Roman"/>
      <w:b/>
      <w:i/>
      <w:kern w:val="0"/>
      <w:sz w:val="22"/>
      <w:szCs w:val="20"/>
      <w:lang w:eastAsia="en-US"/>
    </w:rPr>
  </w:style>
  <w:style w:type="character" w:customStyle="1" w:styleId="CharChar410">
    <w:name w:val="Char Char410"/>
    <w:uiPriority w:val="99"/>
    <w:rsid w:val="00225AA8"/>
    <w:rPr>
      <w:kern w:val="2"/>
      <w:sz w:val="18"/>
    </w:rPr>
  </w:style>
  <w:style w:type="character" w:customStyle="1" w:styleId="111">
    <w:name w:val="书籍标题11"/>
    <w:uiPriority w:val="99"/>
    <w:rsid w:val="00225AA8"/>
    <w:rPr>
      <w:i/>
      <w:smallCaps/>
      <w:spacing w:val="5"/>
    </w:rPr>
  </w:style>
  <w:style w:type="character" w:customStyle="1" w:styleId="112">
    <w:name w:val="明显参考11"/>
    <w:uiPriority w:val="99"/>
    <w:rsid w:val="00225AA8"/>
    <w:rPr>
      <w:smallCaps/>
      <w:spacing w:val="5"/>
      <w:u w:val="single"/>
    </w:rPr>
  </w:style>
  <w:style w:type="character" w:customStyle="1" w:styleId="113">
    <w:name w:val="不明显强调11"/>
    <w:uiPriority w:val="99"/>
    <w:rsid w:val="00225AA8"/>
    <w:rPr>
      <w:i/>
    </w:rPr>
  </w:style>
  <w:style w:type="character" w:customStyle="1" w:styleId="114">
    <w:name w:val="不明显参考11"/>
    <w:uiPriority w:val="99"/>
    <w:rsid w:val="00225AA8"/>
    <w:rPr>
      <w:smallCaps/>
    </w:rPr>
  </w:style>
  <w:style w:type="paragraph" w:customStyle="1" w:styleId="115">
    <w:name w:val="引用11"/>
    <w:basedOn w:val="a"/>
    <w:next w:val="a"/>
    <w:uiPriority w:val="99"/>
    <w:rsid w:val="00225AA8"/>
    <w:pPr>
      <w:widowControl/>
      <w:spacing w:before="200" w:line="276" w:lineRule="auto"/>
      <w:ind w:left="360" w:right="360"/>
      <w:jc w:val="left"/>
    </w:pPr>
    <w:rPr>
      <w:rFonts w:ascii="Calibri" w:eastAsia="宋体" w:hAnsi="Calibri" w:cs="Times New Roman"/>
      <w:i/>
      <w:kern w:val="0"/>
      <w:sz w:val="22"/>
      <w:szCs w:val="20"/>
      <w:lang w:eastAsia="en-US"/>
    </w:rPr>
  </w:style>
  <w:style w:type="paragraph" w:customStyle="1" w:styleId="TOC11">
    <w:name w:val="TOC 标题11"/>
    <w:basedOn w:val="1"/>
    <w:next w:val="a"/>
    <w:uiPriority w:val="99"/>
    <w:rsid w:val="00225AA8"/>
    <w:pPr>
      <w:contextualSpacing/>
      <w:outlineLvl w:val="9"/>
    </w:pPr>
    <w:rPr>
      <w:bCs w:val="0"/>
      <w:szCs w:val="20"/>
      <w:lang w:bidi="ar-SA"/>
    </w:rPr>
  </w:style>
  <w:style w:type="paragraph" w:customStyle="1" w:styleId="CharCharCharCharCharChar1Char1">
    <w:name w:val="Char Char Char Char Char Char1 Char1"/>
    <w:basedOn w:val="a"/>
    <w:uiPriority w:val="99"/>
    <w:rsid w:val="00225AA8"/>
    <w:pPr>
      <w:widowControl/>
      <w:spacing w:after="160" w:line="240" w:lineRule="exact"/>
      <w:jc w:val="left"/>
    </w:pPr>
    <w:rPr>
      <w:rFonts w:ascii="Arial" w:eastAsia="宋体" w:hAnsi="Arial" w:cs="Verdana"/>
      <w:b/>
      <w:kern w:val="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630A02-FF12-441A-84A3-86CA2085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1305</Words>
  <Characters>7443</Characters>
  <Application>Microsoft Office Word</Application>
  <DocSecurity>0</DocSecurity>
  <Lines>62</Lines>
  <Paragraphs>17</Paragraphs>
  <ScaleCrop>false</ScaleCrop>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zhouyunzhao</cp:lastModifiedBy>
  <cp:revision>210</cp:revision>
  <dcterms:created xsi:type="dcterms:W3CDTF">2017-08-21T11:28:00Z</dcterms:created>
  <dcterms:modified xsi:type="dcterms:W3CDTF">2021-03-22T08:42:00Z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